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AD" w:rsidRPr="002A1C95" w:rsidRDefault="002A1C95" w:rsidP="001D608C">
      <w:pPr>
        <w:ind w:firstLine="5812"/>
        <w:jc w:val="both"/>
        <w:rPr>
          <w:sz w:val="28"/>
          <w:szCs w:val="28"/>
        </w:rPr>
      </w:pPr>
      <w:r w:rsidRPr="002A1C95">
        <w:rPr>
          <w:sz w:val="28"/>
          <w:szCs w:val="28"/>
        </w:rPr>
        <w:t xml:space="preserve">Приложение </w:t>
      </w:r>
      <w:r w:rsidR="00A13018">
        <w:rPr>
          <w:sz w:val="28"/>
          <w:szCs w:val="28"/>
        </w:rPr>
        <w:t>4</w:t>
      </w:r>
    </w:p>
    <w:p w:rsidR="001D608C" w:rsidRDefault="002A1C95" w:rsidP="001D608C">
      <w:pPr>
        <w:ind w:firstLine="5812"/>
        <w:jc w:val="both"/>
        <w:rPr>
          <w:sz w:val="28"/>
          <w:szCs w:val="28"/>
        </w:rPr>
      </w:pPr>
      <w:r w:rsidRPr="002A1C95">
        <w:rPr>
          <w:sz w:val="28"/>
          <w:szCs w:val="28"/>
        </w:rPr>
        <w:t xml:space="preserve">к приказу </w:t>
      </w:r>
      <w:r w:rsidR="001D608C">
        <w:rPr>
          <w:sz w:val="28"/>
          <w:szCs w:val="28"/>
        </w:rPr>
        <w:t xml:space="preserve">департамента </w:t>
      </w:r>
    </w:p>
    <w:p w:rsidR="001D608C" w:rsidRDefault="001D608C" w:rsidP="001D608C">
      <w:pPr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земельных </w:t>
      </w:r>
    </w:p>
    <w:p w:rsidR="001D608C" w:rsidRDefault="001D608C" w:rsidP="001D608C">
      <w:pPr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города </w:t>
      </w:r>
    </w:p>
    <w:p w:rsidR="002A1C95" w:rsidRPr="002A1C95" w:rsidRDefault="002A1C95" w:rsidP="001D608C">
      <w:pPr>
        <w:ind w:firstLine="5812"/>
        <w:jc w:val="both"/>
        <w:rPr>
          <w:sz w:val="28"/>
          <w:szCs w:val="28"/>
        </w:rPr>
      </w:pPr>
      <w:r w:rsidRPr="002A1C95">
        <w:rPr>
          <w:sz w:val="28"/>
          <w:szCs w:val="28"/>
        </w:rPr>
        <w:t xml:space="preserve">от </w:t>
      </w:r>
      <w:r w:rsidR="00A13018">
        <w:rPr>
          <w:sz w:val="28"/>
          <w:szCs w:val="28"/>
        </w:rPr>
        <w:t>26.06.2025</w:t>
      </w:r>
      <w:r w:rsidR="001D608C">
        <w:rPr>
          <w:sz w:val="28"/>
          <w:szCs w:val="28"/>
        </w:rPr>
        <w:t xml:space="preserve"> </w:t>
      </w:r>
      <w:r w:rsidRPr="002A1C95">
        <w:rPr>
          <w:sz w:val="28"/>
          <w:szCs w:val="28"/>
        </w:rPr>
        <w:t xml:space="preserve">№ </w:t>
      </w:r>
      <w:r w:rsidR="00A13018">
        <w:rPr>
          <w:sz w:val="28"/>
          <w:szCs w:val="28"/>
        </w:rPr>
        <w:t>43</w:t>
      </w:r>
      <w:bookmarkStart w:id="0" w:name="_GoBack"/>
      <w:bookmarkEnd w:id="0"/>
    </w:p>
    <w:p w:rsidR="002A1C95" w:rsidRPr="002A1C95" w:rsidRDefault="002A1C95" w:rsidP="001D608C">
      <w:pPr>
        <w:ind w:firstLine="5812"/>
        <w:jc w:val="both"/>
        <w:rPr>
          <w:sz w:val="28"/>
          <w:szCs w:val="28"/>
        </w:rPr>
      </w:pPr>
    </w:p>
    <w:p w:rsidR="002A1C95" w:rsidRPr="002A1C95" w:rsidRDefault="002A1C95" w:rsidP="00D27312">
      <w:pPr>
        <w:jc w:val="both"/>
        <w:rPr>
          <w:sz w:val="28"/>
          <w:szCs w:val="28"/>
        </w:rPr>
      </w:pPr>
    </w:p>
    <w:p w:rsidR="002A1C95" w:rsidRPr="002A1C95" w:rsidRDefault="002A1C95" w:rsidP="00D27312">
      <w:pPr>
        <w:ind w:firstLine="567"/>
        <w:jc w:val="center"/>
        <w:rPr>
          <w:sz w:val="28"/>
          <w:szCs w:val="28"/>
        </w:rPr>
      </w:pPr>
      <w:r w:rsidRPr="002A1C95">
        <w:rPr>
          <w:sz w:val="28"/>
          <w:szCs w:val="28"/>
        </w:rPr>
        <w:t>ПОЛОЖЕНИЕ</w:t>
      </w:r>
    </w:p>
    <w:p w:rsidR="002A1C95" w:rsidRPr="002A1C95" w:rsidRDefault="002A1C95" w:rsidP="00D27312">
      <w:pPr>
        <w:ind w:firstLine="567"/>
        <w:jc w:val="center"/>
        <w:rPr>
          <w:sz w:val="28"/>
          <w:szCs w:val="28"/>
        </w:rPr>
      </w:pPr>
      <w:r w:rsidRPr="002A1C95">
        <w:rPr>
          <w:sz w:val="28"/>
          <w:szCs w:val="28"/>
        </w:rPr>
        <w:t xml:space="preserve">об отделе </w:t>
      </w:r>
      <w:r w:rsidR="002876D1">
        <w:rPr>
          <w:sz w:val="28"/>
          <w:szCs w:val="28"/>
        </w:rPr>
        <w:t>оформления прав на земельные участки</w:t>
      </w:r>
    </w:p>
    <w:p w:rsidR="00143D64" w:rsidRPr="002A1C95" w:rsidRDefault="00143D64" w:rsidP="00D27312">
      <w:pPr>
        <w:ind w:firstLine="567"/>
        <w:jc w:val="both"/>
        <w:rPr>
          <w:sz w:val="28"/>
          <w:szCs w:val="28"/>
        </w:rPr>
      </w:pPr>
    </w:p>
    <w:p w:rsidR="002876D1" w:rsidRP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2876D1">
        <w:rPr>
          <w:sz w:val="28"/>
          <w:szCs w:val="28"/>
        </w:rPr>
        <w:t>Общие положения.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 xml:space="preserve">1.1. Отдел оформления прав на земельные участки (далее – отдел) является структурным подразделением </w:t>
      </w:r>
      <w:r w:rsidR="001D608C">
        <w:rPr>
          <w:sz w:val="28"/>
          <w:szCs w:val="28"/>
        </w:rPr>
        <w:t>департамента имущественных и земельных отношений</w:t>
      </w:r>
      <w:r w:rsidRPr="002876D1">
        <w:rPr>
          <w:sz w:val="28"/>
          <w:szCs w:val="28"/>
        </w:rPr>
        <w:t xml:space="preserve"> Администрации города Сургута (далее</w:t>
      </w:r>
      <w:r w:rsidR="001D608C">
        <w:rPr>
          <w:sz w:val="28"/>
          <w:szCs w:val="28"/>
        </w:rPr>
        <w:t xml:space="preserve"> </w:t>
      </w:r>
      <w:r w:rsidRPr="002876D1">
        <w:rPr>
          <w:sz w:val="28"/>
          <w:szCs w:val="28"/>
        </w:rPr>
        <w:t xml:space="preserve">– </w:t>
      </w:r>
      <w:r w:rsidR="001D608C">
        <w:rPr>
          <w:sz w:val="28"/>
          <w:szCs w:val="28"/>
        </w:rPr>
        <w:t>департамент</w:t>
      </w:r>
      <w:r w:rsidRPr="002876D1">
        <w:rPr>
          <w:sz w:val="28"/>
          <w:szCs w:val="28"/>
        </w:rPr>
        <w:t>).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2876D1">
        <w:rPr>
          <w:sz w:val="28"/>
          <w:szCs w:val="28"/>
        </w:rPr>
        <w:t xml:space="preserve">.2. Отдел в своей деятельности подчиняется </w:t>
      </w:r>
      <w:r w:rsidR="0088459C">
        <w:rPr>
          <w:sz w:val="28"/>
          <w:szCs w:val="28"/>
        </w:rPr>
        <w:t xml:space="preserve">непосредственно </w:t>
      </w:r>
      <w:r w:rsidR="001D608C">
        <w:rPr>
          <w:sz w:val="28"/>
          <w:szCs w:val="28"/>
        </w:rPr>
        <w:t>заместителю директора департамента</w:t>
      </w:r>
      <w:r w:rsidR="0088459C">
        <w:rPr>
          <w:sz w:val="28"/>
          <w:szCs w:val="28"/>
        </w:rPr>
        <w:t xml:space="preserve"> – начальнику управления земельных отношений</w:t>
      </w:r>
      <w:r w:rsidRPr="002876D1">
        <w:rPr>
          <w:sz w:val="28"/>
          <w:szCs w:val="28"/>
        </w:rPr>
        <w:t>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2876D1">
        <w:rPr>
          <w:sz w:val="28"/>
          <w:szCs w:val="28"/>
        </w:rPr>
        <w:t xml:space="preserve">.3. Отдел возглавляет начальник отдела, который назначается на должность и освобождается от должности </w:t>
      </w:r>
      <w:r w:rsidR="001D608C">
        <w:rPr>
          <w:sz w:val="28"/>
          <w:szCs w:val="28"/>
        </w:rPr>
        <w:t>директором департамента</w:t>
      </w:r>
      <w:r w:rsidR="001D608C" w:rsidRPr="002876D1">
        <w:rPr>
          <w:sz w:val="28"/>
          <w:szCs w:val="28"/>
        </w:rPr>
        <w:t xml:space="preserve"> </w:t>
      </w:r>
      <w:r w:rsidRPr="002876D1">
        <w:rPr>
          <w:sz w:val="28"/>
          <w:szCs w:val="28"/>
        </w:rPr>
        <w:t xml:space="preserve">по представлению </w:t>
      </w:r>
      <w:r w:rsidR="00525FCC">
        <w:rPr>
          <w:sz w:val="28"/>
          <w:szCs w:val="28"/>
        </w:rPr>
        <w:t>заместителя директора департамента</w:t>
      </w:r>
      <w:r w:rsidR="0088459C">
        <w:rPr>
          <w:sz w:val="28"/>
          <w:szCs w:val="28"/>
        </w:rPr>
        <w:t xml:space="preserve"> – начальника управления земельных отношений</w:t>
      </w:r>
      <w:r w:rsidRPr="002876D1">
        <w:rPr>
          <w:sz w:val="28"/>
          <w:szCs w:val="28"/>
        </w:rPr>
        <w:t>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2876D1">
        <w:rPr>
          <w:sz w:val="28"/>
          <w:szCs w:val="28"/>
        </w:rPr>
        <w:t xml:space="preserve">.4. Специалисты отдела назначаются на должность и освобождаются от должности </w:t>
      </w:r>
      <w:r w:rsidR="00525FCC">
        <w:rPr>
          <w:sz w:val="28"/>
          <w:szCs w:val="28"/>
        </w:rPr>
        <w:t>директором департамента</w:t>
      </w:r>
      <w:r w:rsidR="00525FCC" w:rsidRPr="002876D1">
        <w:rPr>
          <w:sz w:val="28"/>
          <w:szCs w:val="28"/>
        </w:rPr>
        <w:t xml:space="preserve"> </w:t>
      </w:r>
      <w:r w:rsidRPr="002876D1">
        <w:rPr>
          <w:sz w:val="28"/>
          <w:szCs w:val="28"/>
        </w:rPr>
        <w:t xml:space="preserve">по представлению </w:t>
      </w:r>
      <w:r w:rsidR="00525FCC">
        <w:rPr>
          <w:sz w:val="28"/>
          <w:szCs w:val="28"/>
        </w:rPr>
        <w:t>начальника отдела, согласованному с</w:t>
      </w:r>
      <w:r w:rsidRPr="002876D1">
        <w:rPr>
          <w:sz w:val="28"/>
          <w:szCs w:val="28"/>
        </w:rPr>
        <w:t xml:space="preserve"> </w:t>
      </w:r>
      <w:r w:rsidR="00525FCC">
        <w:rPr>
          <w:sz w:val="28"/>
          <w:szCs w:val="28"/>
        </w:rPr>
        <w:t>заместителем директора департамента</w:t>
      </w:r>
      <w:r w:rsidR="0088459C">
        <w:rPr>
          <w:sz w:val="28"/>
          <w:szCs w:val="28"/>
        </w:rPr>
        <w:t xml:space="preserve"> -</w:t>
      </w:r>
      <w:r w:rsidR="0088459C" w:rsidRPr="0088459C">
        <w:t xml:space="preserve"> </w:t>
      </w:r>
      <w:r w:rsidR="0088459C" w:rsidRPr="0088459C">
        <w:rPr>
          <w:sz w:val="28"/>
          <w:szCs w:val="28"/>
        </w:rPr>
        <w:t>начальник</w:t>
      </w:r>
      <w:r w:rsidR="0088459C">
        <w:rPr>
          <w:sz w:val="28"/>
          <w:szCs w:val="28"/>
        </w:rPr>
        <w:t>ом</w:t>
      </w:r>
      <w:r w:rsidR="0088459C" w:rsidRPr="0088459C">
        <w:rPr>
          <w:sz w:val="28"/>
          <w:szCs w:val="28"/>
        </w:rPr>
        <w:t xml:space="preserve"> управления земельных отношений</w:t>
      </w:r>
      <w:r w:rsidRPr="002876D1">
        <w:rPr>
          <w:sz w:val="28"/>
          <w:szCs w:val="28"/>
        </w:rPr>
        <w:t>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2876D1">
        <w:rPr>
          <w:sz w:val="28"/>
          <w:szCs w:val="28"/>
        </w:rPr>
        <w:t>.5. Отдел в своей деятельности руководствуется Конституцией Российской Федерации, Трудовым Кодексом Российской Федерации, законодательством Российской Федерации, законодательством Ханты-Мансийского автономного округа - Югры, Уставом муниципального об</w:t>
      </w:r>
      <w:r w:rsidR="00E54D21">
        <w:rPr>
          <w:sz w:val="28"/>
          <w:szCs w:val="28"/>
        </w:rPr>
        <w:t xml:space="preserve">разования городской округ </w:t>
      </w:r>
      <w:r w:rsidRPr="002876D1">
        <w:rPr>
          <w:sz w:val="28"/>
          <w:szCs w:val="28"/>
        </w:rPr>
        <w:t xml:space="preserve">Сургут, муниципальными правовыми актами в области управления и распоряжения земельными ресурсами, положением о </w:t>
      </w:r>
      <w:r w:rsidR="00525FCC">
        <w:rPr>
          <w:sz w:val="28"/>
          <w:szCs w:val="28"/>
        </w:rPr>
        <w:t>департаменте</w:t>
      </w:r>
      <w:r w:rsidRPr="002876D1">
        <w:rPr>
          <w:sz w:val="28"/>
          <w:szCs w:val="28"/>
        </w:rPr>
        <w:t xml:space="preserve"> и настоящим положением.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2876D1">
        <w:rPr>
          <w:sz w:val="28"/>
          <w:szCs w:val="28"/>
        </w:rPr>
        <w:t>.6. Местонахождение отдела: г. Сургут, ул. Восход, 4.</w:t>
      </w:r>
    </w:p>
    <w:p w:rsidR="002876D1" w:rsidRP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2876D1">
        <w:rPr>
          <w:sz w:val="28"/>
          <w:szCs w:val="28"/>
        </w:rPr>
        <w:t>.7. Финансирование расходов на содержание отдела осуществляется за счет средств бюджета города в пределах утвержденных ассигнований.</w:t>
      </w:r>
    </w:p>
    <w:p w:rsidR="002876D1" w:rsidRPr="002876D1" w:rsidRDefault="002876D1" w:rsidP="002876D1">
      <w:pPr>
        <w:jc w:val="both"/>
        <w:rPr>
          <w:sz w:val="28"/>
          <w:szCs w:val="28"/>
        </w:rPr>
      </w:pP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876D1">
        <w:rPr>
          <w:sz w:val="28"/>
          <w:szCs w:val="28"/>
        </w:rPr>
        <w:t>Основные задачи отдела.</w:t>
      </w:r>
    </w:p>
    <w:p w:rsidR="002876D1" w:rsidRP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2876D1">
        <w:rPr>
          <w:sz w:val="28"/>
          <w:szCs w:val="28"/>
        </w:rPr>
        <w:t>еализация полномочий Администрации города по вопросу местного значения по управлению и распоряжению земельными участками, находящимися в муниципальной собственности городского округа</w:t>
      </w:r>
      <w:r w:rsidR="00FB3974">
        <w:rPr>
          <w:sz w:val="28"/>
          <w:szCs w:val="28"/>
        </w:rPr>
        <w:t>,</w:t>
      </w:r>
      <w:r w:rsidRPr="002876D1">
        <w:rPr>
          <w:sz w:val="28"/>
          <w:szCs w:val="28"/>
        </w:rPr>
        <w:t xml:space="preserve"> и по вопрос</w:t>
      </w:r>
      <w:r w:rsidR="00FB3974">
        <w:rPr>
          <w:sz w:val="28"/>
          <w:szCs w:val="28"/>
        </w:rPr>
        <w:t>ам</w:t>
      </w:r>
      <w:r w:rsidRPr="002876D1">
        <w:rPr>
          <w:sz w:val="28"/>
          <w:szCs w:val="28"/>
        </w:rPr>
        <w:t xml:space="preserve"> переданн</w:t>
      </w:r>
      <w:r w:rsidR="001727E2">
        <w:rPr>
          <w:sz w:val="28"/>
          <w:szCs w:val="28"/>
        </w:rPr>
        <w:t>ых</w:t>
      </w:r>
      <w:r w:rsidRPr="002876D1">
        <w:rPr>
          <w:sz w:val="28"/>
          <w:szCs w:val="28"/>
        </w:rPr>
        <w:t xml:space="preserve"> государственн</w:t>
      </w:r>
      <w:r w:rsidR="001727E2">
        <w:rPr>
          <w:sz w:val="28"/>
          <w:szCs w:val="28"/>
        </w:rPr>
        <w:t>ых</w:t>
      </w:r>
      <w:r w:rsidRPr="002876D1">
        <w:rPr>
          <w:sz w:val="28"/>
          <w:szCs w:val="28"/>
        </w:rPr>
        <w:t xml:space="preserve"> полномочи</w:t>
      </w:r>
      <w:r w:rsidR="001727E2">
        <w:rPr>
          <w:sz w:val="28"/>
          <w:szCs w:val="28"/>
        </w:rPr>
        <w:t>й</w:t>
      </w:r>
      <w:r w:rsidRPr="002876D1">
        <w:rPr>
          <w:sz w:val="28"/>
          <w:szCs w:val="28"/>
        </w:rPr>
        <w:t xml:space="preserve"> по </w:t>
      </w:r>
      <w:r w:rsidR="005C3E61">
        <w:rPr>
          <w:sz w:val="28"/>
          <w:szCs w:val="28"/>
        </w:rPr>
        <w:t>предоставлению</w:t>
      </w:r>
      <w:r w:rsidRPr="002876D1">
        <w:rPr>
          <w:sz w:val="28"/>
          <w:szCs w:val="28"/>
        </w:rPr>
        <w:t xml:space="preserve"> земельны</w:t>
      </w:r>
      <w:r w:rsidR="005C3E61">
        <w:rPr>
          <w:sz w:val="28"/>
          <w:szCs w:val="28"/>
        </w:rPr>
        <w:t>х</w:t>
      </w:r>
      <w:r w:rsidRPr="002876D1">
        <w:rPr>
          <w:sz w:val="28"/>
          <w:szCs w:val="28"/>
        </w:rPr>
        <w:t xml:space="preserve"> участк</w:t>
      </w:r>
      <w:r w:rsidR="005C3E61">
        <w:rPr>
          <w:sz w:val="28"/>
          <w:szCs w:val="28"/>
        </w:rPr>
        <w:t>ов</w:t>
      </w:r>
      <w:r w:rsidRPr="002876D1">
        <w:rPr>
          <w:sz w:val="28"/>
          <w:szCs w:val="28"/>
        </w:rPr>
        <w:t xml:space="preserve">, государственная собственность на которые не разграничена, </w:t>
      </w:r>
      <w:r w:rsidR="001727E2">
        <w:rPr>
          <w:sz w:val="28"/>
          <w:szCs w:val="28"/>
        </w:rPr>
        <w:t xml:space="preserve">и </w:t>
      </w:r>
      <w:r w:rsidR="005C3E61" w:rsidRPr="001727E2">
        <w:rPr>
          <w:sz w:val="28"/>
          <w:szCs w:val="28"/>
        </w:rPr>
        <w:t xml:space="preserve">по переводу земельных участков из одной категории в другую, </w:t>
      </w:r>
      <w:r w:rsidRPr="001727E2">
        <w:rPr>
          <w:sz w:val="28"/>
          <w:szCs w:val="28"/>
        </w:rPr>
        <w:t>в пределах своих функ</w:t>
      </w:r>
      <w:r w:rsidRPr="002876D1">
        <w:rPr>
          <w:sz w:val="28"/>
          <w:szCs w:val="28"/>
        </w:rPr>
        <w:t>ций.</w:t>
      </w:r>
    </w:p>
    <w:p w:rsidR="002876D1" w:rsidRDefault="002876D1" w:rsidP="002876D1">
      <w:pPr>
        <w:tabs>
          <w:tab w:val="left" w:pos="1134"/>
        </w:tabs>
        <w:jc w:val="both"/>
        <w:rPr>
          <w:sz w:val="28"/>
          <w:szCs w:val="28"/>
        </w:rPr>
      </w:pPr>
    </w:p>
    <w:p w:rsidR="008531AD" w:rsidRDefault="008531AD" w:rsidP="002876D1">
      <w:pPr>
        <w:pStyle w:val="ac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2876D1">
        <w:rPr>
          <w:sz w:val="28"/>
          <w:szCs w:val="28"/>
        </w:rPr>
        <w:t xml:space="preserve">Функции </w:t>
      </w:r>
      <w:r w:rsidR="00265FC1" w:rsidRPr="002876D1">
        <w:rPr>
          <w:sz w:val="28"/>
          <w:szCs w:val="28"/>
        </w:rPr>
        <w:t>о</w:t>
      </w:r>
      <w:r w:rsidRPr="002876D1">
        <w:rPr>
          <w:sz w:val="28"/>
          <w:szCs w:val="28"/>
        </w:rPr>
        <w:t>тдела.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 w:rsidRPr="002876D1">
        <w:rPr>
          <w:sz w:val="28"/>
          <w:szCs w:val="28"/>
        </w:rPr>
        <w:t xml:space="preserve"> Подготовка проектов решений Администрации города: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 xml:space="preserve">а) о предоставлении земельных участков в собственность бесплатно, постоянное (бессрочное) пользование; 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876D1">
        <w:rPr>
          <w:sz w:val="28"/>
          <w:szCs w:val="28"/>
        </w:rPr>
        <w:t xml:space="preserve">б) об отказе в предоставлении земельного участка; 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 xml:space="preserve">в) о разделе земельного участка, объединении земельных участков; 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>г) о предварительном согласовании предоставления земельного участка;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>д) об уточнении характеристик земельного участка;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>е) об установлении соответствия разрешенного использования земельного участка;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>ж) о прекращении права постоянного (бессрочного) пользования земельным участком;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>з) о переводе земельного участка из одной категории в другую в случаях, установленных законом, отнесении земельного участка к определенной категории земель;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>и) об утверждении схемы расположения земельного участка на кадастровом плане территории;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>к) о внесении изменений в муниципальные правовые акты.</w:t>
      </w:r>
    </w:p>
    <w:p w:rsidR="00DB2673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Pr="002876D1">
        <w:rPr>
          <w:sz w:val="28"/>
          <w:szCs w:val="28"/>
        </w:rPr>
        <w:t>Подготовка проектов договоров аренды земельных участков, безвозмездного пользования земельными участками, купли-продажи земельных участков, соглашений о расторжении указанных договоров.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</w:t>
      </w:r>
      <w:r w:rsidRPr="002876D1">
        <w:rPr>
          <w:sz w:val="28"/>
          <w:szCs w:val="28"/>
        </w:rPr>
        <w:t>Рассмотрение заявлений о заключении соглашения об установлении сервитута на земельный участок и подготовка соглашений об установлении сервитутов на земельные участки, заключаемые от Администрации города, подготовка уведомлений (предложений) о возможности заключения соглашения об установлении сервитута или подготовка проекта решения Администрации города об отказе в установлении сервитута.</w:t>
      </w:r>
    </w:p>
    <w:p w:rsidR="002876D1" w:rsidRP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Pr="002876D1">
        <w:rPr>
          <w:sz w:val="28"/>
          <w:szCs w:val="28"/>
        </w:rPr>
        <w:t xml:space="preserve">Рассмотрение заявлений о перераспределении земель и (или) земельных участков и подготовка проекта решения Администрации города о перераспределении земель (или) земельных участков или об отказе в заключении соглашения о перераспределении земель и (или) земельных участков, либо подготовка согласия на заключение соглашения о перераспределении земель и (или) земельных участков в соответствии с утвержденным проектом межевания территории. </w:t>
      </w:r>
    </w:p>
    <w:p w:rsidR="002876D1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</w:t>
      </w:r>
      <w:r w:rsidRPr="002876D1">
        <w:rPr>
          <w:sz w:val="28"/>
          <w:szCs w:val="28"/>
        </w:rPr>
        <w:t>Рассмотрение заявлений о выдаче разрешений на использование земель или земельных участков без их предоставления и установления сервитута в порядке, установленном Правительством Российской Федерации и субъектом Российской Федерации, и подготовка проектов решений Администрации города о выдаче разрешения или об отказе в выдаче разрешения.</w:t>
      </w:r>
    </w:p>
    <w:p w:rsidR="00DA2764" w:rsidRDefault="00DA2764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3.6 Подготовка решений и проведение на территории городского округа в рамках своей компетенции мероприятий по выявлению правообладателей ранее учтенных объектов недвижимости, являющихся земельными участками, направление сведений о правообладателях таких объектов недвижимости для внесения в Единый государственный реестр недвижимости в порядке, установленном федеральным законодательством.</w:t>
      </w:r>
    </w:p>
    <w:p w:rsidR="002876D1" w:rsidRDefault="00DA2764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</w:t>
      </w:r>
      <w:r w:rsidR="002876D1">
        <w:rPr>
          <w:sz w:val="28"/>
          <w:szCs w:val="28"/>
        </w:rPr>
        <w:t xml:space="preserve">. </w:t>
      </w:r>
      <w:r w:rsidR="0017113F" w:rsidRPr="0017113F">
        <w:rPr>
          <w:sz w:val="28"/>
          <w:szCs w:val="28"/>
        </w:rPr>
        <w:t>Обеспечение размещения в официальных печатных изданиях и в сети "Интернет" извещения о предоставлении земельного участка для целей, указанных в статье 39.18 Земельного кодекса Российской Федерации.</w:t>
      </w:r>
    </w:p>
    <w:p w:rsidR="0017113F" w:rsidRPr="0017113F" w:rsidRDefault="00DA2764" w:rsidP="0017113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3.8</w:t>
      </w:r>
      <w:r w:rsidR="002876D1">
        <w:rPr>
          <w:sz w:val="28"/>
          <w:szCs w:val="28"/>
        </w:rPr>
        <w:t xml:space="preserve">. </w:t>
      </w:r>
      <w:r w:rsidR="0017113F" w:rsidRPr="0017113F">
        <w:rPr>
          <w:sz w:val="28"/>
          <w:szCs w:val="28"/>
        </w:rPr>
        <w:t>Предоставление в установленном порядке в орган регистрации прав документов (содержащиеся в них сведения) для внесения сведений в Единый государственный реестр недвижимости по решениям (актам) Администрации города:</w:t>
      </w:r>
    </w:p>
    <w:p w:rsidR="0017113F" w:rsidRPr="0017113F" w:rsidRDefault="0017113F" w:rsidP="0017113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7113F">
        <w:rPr>
          <w:sz w:val="28"/>
          <w:szCs w:val="28"/>
        </w:rPr>
        <w:t>- об отнесении земельного участка к определенной категории;</w:t>
      </w:r>
    </w:p>
    <w:p w:rsidR="002876D1" w:rsidRDefault="0017113F" w:rsidP="0017113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113F">
        <w:rPr>
          <w:sz w:val="28"/>
          <w:szCs w:val="28"/>
        </w:rPr>
        <w:t>- об установлении или прекращении публичных сервитутов.</w:t>
      </w:r>
    </w:p>
    <w:p w:rsidR="0017113F" w:rsidRPr="0017113F" w:rsidRDefault="00DA2764" w:rsidP="0017113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3.9</w:t>
      </w:r>
      <w:r w:rsidR="0017113F">
        <w:rPr>
          <w:sz w:val="28"/>
          <w:szCs w:val="28"/>
        </w:rPr>
        <w:t xml:space="preserve">. </w:t>
      </w:r>
      <w:r w:rsidR="0017113F" w:rsidRPr="0017113F">
        <w:rPr>
          <w:sz w:val="28"/>
          <w:szCs w:val="28"/>
        </w:rPr>
        <w:t>Направление в уведомительном порядке в орган регистрации прав документов решений (актов) Администрации города:</w:t>
      </w:r>
    </w:p>
    <w:p w:rsidR="0017113F" w:rsidRPr="0017113F" w:rsidRDefault="0017113F" w:rsidP="0017113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113F">
        <w:rPr>
          <w:sz w:val="28"/>
          <w:szCs w:val="28"/>
        </w:rPr>
        <w:t>- о выдаче разрешения на использование земель или земельного участка;</w:t>
      </w:r>
    </w:p>
    <w:p w:rsidR="0017113F" w:rsidRDefault="0017113F" w:rsidP="0017113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113F">
        <w:rPr>
          <w:sz w:val="28"/>
          <w:szCs w:val="28"/>
        </w:rPr>
        <w:t>- о выдаче разрешения на размещение объектов.</w:t>
      </w:r>
    </w:p>
    <w:p w:rsidR="00741997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DA2764">
        <w:rPr>
          <w:sz w:val="28"/>
          <w:szCs w:val="28"/>
        </w:rPr>
        <w:t>10</w:t>
      </w:r>
      <w:r>
        <w:rPr>
          <w:sz w:val="28"/>
          <w:szCs w:val="28"/>
        </w:rPr>
        <w:t>. Ведение</w:t>
      </w:r>
      <w:r w:rsidR="00920601">
        <w:rPr>
          <w:sz w:val="28"/>
          <w:szCs w:val="28"/>
        </w:rPr>
        <w:t xml:space="preserve"> </w:t>
      </w:r>
      <w:r>
        <w:rPr>
          <w:sz w:val="28"/>
          <w:szCs w:val="28"/>
        </w:rPr>
        <w:t>АИС</w:t>
      </w:r>
      <w:r w:rsidRPr="002876D1">
        <w:rPr>
          <w:sz w:val="28"/>
          <w:szCs w:val="28"/>
        </w:rPr>
        <w:t xml:space="preserve"> "Единое окно", том числе подсистемы "Мониторинг"</w:t>
      </w:r>
      <w:r w:rsidR="00741997">
        <w:rPr>
          <w:sz w:val="28"/>
          <w:szCs w:val="28"/>
        </w:rPr>
        <w:t>:</w:t>
      </w:r>
    </w:p>
    <w:p w:rsidR="00741997" w:rsidRDefault="0074199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2876D1">
        <w:rPr>
          <w:sz w:val="28"/>
          <w:szCs w:val="28"/>
        </w:rPr>
        <w:t xml:space="preserve"> в части</w:t>
      </w:r>
      <w:r w:rsidR="002876D1" w:rsidRPr="002876D1">
        <w:rPr>
          <w:sz w:val="28"/>
          <w:szCs w:val="28"/>
        </w:rPr>
        <w:t xml:space="preserve"> </w:t>
      </w:r>
      <w:r w:rsidR="002876D1">
        <w:rPr>
          <w:sz w:val="28"/>
          <w:szCs w:val="28"/>
        </w:rPr>
        <w:t>подготовки проектов решений Администрации города, договоров и соглашений по оформлению прав на земельные участки</w:t>
      </w:r>
      <w:r>
        <w:rPr>
          <w:sz w:val="28"/>
          <w:szCs w:val="28"/>
        </w:rPr>
        <w:t>;</w:t>
      </w:r>
    </w:p>
    <w:p w:rsidR="00920601" w:rsidRDefault="00741997" w:rsidP="0092060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20601">
        <w:rPr>
          <w:sz w:val="28"/>
          <w:szCs w:val="28"/>
        </w:rPr>
        <w:t>ф</w:t>
      </w:r>
      <w:r w:rsidR="00920601" w:rsidRPr="00920601">
        <w:rPr>
          <w:sz w:val="28"/>
          <w:szCs w:val="28"/>
        </w:rPr>
        <w:t>ормир</w:t>
      </w:r>
      <w:r w:rsidR="00920601">
        <w:rPr>
          <w:sz w:val="28"/>
          <w:szCs w:val="28"/>
        </w:rPr>
        <w:t>ование</w:t>
      </w:r>
      <w:r w:rsidR="00920601" w:rsidRPr="00920601">
        <w:rPr>
          <w:sz w:val="28"/>
          <w:szCs w:val="28"/>
        </w:rPr>
        <w:t xml:space="preserve"> земельны</w:t>
      </w:r>
      <w:r w:rsidR="00920601">
        <w:rPr>
          <w:sz w:val="28"/>
          <w:szCs w:val="28"/>
        </w:rPr>
        <w:t>х</w:t>
      </w:r>
      <w:r w:rsidR="00920601" w:rsidRPr="00920601">
        <w:rPr>
          <w:sz w:val="28"/>
          <w:szCs w:val="28"/>
        </w:rPr>
        <w:t xml:space="preserve"> дел по отработанным заявлениям, в том числе в электронном виде.</w:t>
      </w:r>
    </w:p>
    <w:p w:rsidR="002876D1" w:rsidRDefault="0092060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060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A2764">
        <w:rPr>
          <w:sz w:val="28"/>
          <w:szCs w:val="28"/>
        </w:rPr>
        <w:t>11</w:t>
      </w:r>
      <w:r w:rsidRPr="00920601">
        <w:rPr>
          <w:sz w:val="28"/>
          <w:szCs w:val="28"/>
        </w:rPr>
        <w:t>. Провер</w:t>
      </w:r>
      <w:r w:rsidR="003F41FF">
        <w:rPr>
          <w:sz w:val="28"/>
          <w:szCs w:val="28"/>
        </w:rPr>
        <w:t>ка</w:t>
      </w:r>
      <w:r w:rsidRPr="00920601">
        <w:rPr>
          <w:sz w:val="28"/>
          <w:szCs w:val="28"/>
        </w:rPr>
        <w:t xml:space="preserve"> и согласова</w:t>
      </w:r>
      <w:r w:rsidR="003F41FF">
        <w:rPr>
          <w:sz w:val="28"/>
          <w:szCs w:val="28"/>
        </w:rPr>
        <w:t>ни</w:t>
      </w:r>
      <w:r w:rsidRPr="00920601">
        <w:rPr>
          <w:sz w:val="28"/>
          <w:szCs w:val="28"/>
        </w:rPr>
        <w:t>е исходно-разрешительн</w:t>
      </w:r>
      <w:r w:rsidR="003F41FF">
        <w:rPr>
          <w:sz w:val="28"/>
          <w:szCs w:val="28"/>
        </w:rPr>
        <w:t>ой</w:t>
      </w:r>
      <w:r w:rsidRPr="00920601">
        <w:rPr>
          <w:sz w:val="28"/>
          <w:szCs w:val="28"/>
        </w:rPr>
        <w:t xml:space="preserve"> документаци</w:t>
      </w:r>
      <w:r w:rsidR="003F41FF">
        <w:rPr>
          <w:sz w:val="28"/>
          <w:szCs w:val="28"/>
        </w:rPr>
        <w:t>и</w:t>
      </w:r>
      <w:r w:rsidRPr="00920601">
        <w:rPr>
          <w:sz w:val="28"/>
          <w:szCs w:val="28"/>
        </w:rPr>
        <w:t xml:space="preserve"> земельных участков при формировании земельных участков для торгов.</w:t>
      </w:r>
    </w:p>
    <w:p w:rsidR="003F41FF" w:rsidRDefault="003F41FF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DA276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876D1" w:rsidRPr="002876D1">
        <w:rPr>
          <w:sz w:val="28"/>
          <w:szCs w:val="28"/>
        </w:rPr>
        <w:t>В части повышения качества оказания муниципальных и государственных услуг в области земельных отношений</w:t>
      </w:r>
      <w:r>
        <w:rPr>
          <w:sz w:val="28"/>
          <w:szCs w:val="28"/>
        </w:rPr>
        <w:t>:</w:t>
      </w:r>
    </w:p>
    <w:p w:rsidR="002876D1" w:rsidRDefault="003F41FF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участие в предоставлении</w:t>
      </w:r>
      <w:r w:rsidR="002876D1" w:rsidRPr="002876D1">
        <w:rPr>
          <w:sz w:val="28"/>
          <w:szCs w:val="28"/>
        </w:rPr>
        <w:t xml:space="preserve"> муниципальных услуг, находящихся в компетенции </w:t>
      </w:r>
      <w:r w:rsidR="00525FCC">
        <w:rPr>
          <w:sz w:val="28"/>
          <w:szCs w:val="28"/>
        </w:rPr>
        <w:t>департамента</w:t>
      </w:r>
      <w:r w:rsidR="002876D1" w:rsidRPr="002876D1">
        <w:rPr>
          <w:sz w:val="28"/>
          <w:szCs w:val="28"/>
        </w:rPr>
        <w:t>, в соответствии с утвержденны</w:t>
      </w:r>
      <w:r>
        <w:rPr>
          <w:sz w:val="28"/>
          <w:szCs w:val="28"/>
        </w:rPr>
        <w:t>м реестром муниципальных услуг, в части выполнения административных процедур и административных действий</w:t>
      </w:r>
      <w:r w:rsidR="00627396">
        <w:rPr>
          <w:sz w:val="28"/>
          <w:szCs w:val="28"/>
        </w:rPr>
        <w:t xml:space="preserve"> - </w:t>
      </w:r>
      <w:r>
        <w:rPr>
          <w:sz w:val="28"/>
          <w:szCs w:val="28"/>
        </w:rPr>
        <w:t>рассмотрени</w:t>
      </w:r>
      <w:r w:rsidR="00627396">
        <w:rPr>
          <w:sz w:val="28"/>
          <w:szCs w:val="28"/>
        </w:rPr>
        <w:t>е</w:t>
      </w:r>
      <w:r>
        <w:rPr>
          <w:sz w:val="28"/>
          <w:szCs w:val="28"/>
        </w:rPr>
        <w:t xml:space="preserve"> заявлени</w:t>
      </w:r>
      <w:r w:rsidR="00627396">
        <w:rPr>
          <w:sz w:val="28"/>
          <w:szCs w:val="28"/>
        </w:rPr>
        <w:t>я</w:t>
      </w:r>
      <w:r>
        <w:rPr>
          <w:sz w:val="28"/>
          <w:szCs w:val="28"/>
        </w:rPr>
        <w:t>, подготовк</w:t>
      </w:r>
      <w:r w:rsidR="00627396">
        <w:rPr>
          <w:sz w:val="28"/>
          <w:szCs w:val="28"/>
        </w:rPr>
        <w:t>а</w:t>
      </w:r>
      <w:r>
        <w:rPr>
          <w:sz w:val="28"/>
          <w:szCs w:val="28"/>
        </w:rPr>
        <w:t xml:space="preserve"> результата оказ</w:t>
      </w:r>
      <w:r w:rsidR="00261E94">
        <w:rPr>
          <w:sz w:val="28"/>
          <w:szCs w:val="28"/>
        </w:rPr>
        <w:t>ания муниципальной услуги</w:t>
      </w:r>
      <w:r>
        <w:rPr>
          <w:sz w:val="28"/>
          <w:szCs w:val="28"/>
        </w:rPr>
        <w:t>.</w:t>
      </w:r>
    </w:p>
    <w:p w:rsidR="00863D1D" w:rsidRDefault="00863D1D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DA2764">
        <w:rPr>
          <w:sz w:val="28"/>
          <w:szCs w:val="28"/>
        </w:rPr>
        <w:t>3</w:t>
      </w:r>
      <w:r w:rsidRPr="00863D1D">
        <w:rPr>
          <w:sz w:val="28"/>
          <w:szCs w:val="28"/>
        </w:rPr>
        <w:t>.</w:t>
      </w:r>
      <w:r w:rsidR="00525FCC">
        <w:rPr>
          <w:sz w:val="28"/>
          <w:szCs w:val="28"/>
        </w:rPr>
        <w:t xml:space="preserve"> </w:t>
      </w:r>
      <w:r w:rsidRPr="00863D1D">
        <w:rPr>
          <w:sz w:val="28"/>
          <w:szCs w:val="28"/>
        </w:rPr>
        <w:t>Обеспечение подготовки документов по принудительному прекращению права собственности, постоянного (бессрочного) пользования, аренды, безвозмездного пользования на земельный участок при его ненадлежащем использовании после получения соответствующих сведений от органа государственного земельного надзора.</w:t>
      </w:r>
    </w:p>
    <w:p w:rsidR="00DB2673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2E293B">
        <w:rPr>
          <w:sz w:val="28"/>
          <w:szCs w:val="28"/>
        </w:rPr>
        <w:t>4</w:t>
      </w:r>
      <w:r>
        <w:rPr>
          <w:sz w:val="28"/>
          <w:szCs w:val="28"/>
        </w:rPr>
        <w:t>. К</w:t>
      </w:r>
      <w:r w:rsidR="00DB2673">
        <w:rPr>
          <w:sz w:val="28"/>
          <w:szCs w:val="28"/>
        </w:rPr>
        <w:t>онсультирование работников Администрации города, муниципальных организаций по вопросам, связанным с</w:t>
      </w:r>
      <w:r w:rsidR="00525FCC">
        <w:rPr>
          <w:sz w:val="28"/>
          <w:szCs w:val="28"/>
        </w:rPr>
        <w:t xml:space="preserve"> </w:t>
      </w:r>
      <w:r w:rsidR="00DB2673">
        <w:rPr>
          <w:sz w:val="28"/>
          <w:szCs w:val="28"/>
        </w:rPr>
        <w:t>деятельностью отдела.</w:t>
      </w:r>
    </w:p>
    <w:p w:rsidR="00A16C1F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2E293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16C1F">
        <w:rPr>
          <w:sz w:val="28"/>
          <w:szCs w:val="28"/>
        </w:rPr>
        <w:t>Выполнение иных функций в</w:t>
      </w:r>
      <w:r w:rsidR="00525FCC">
        <w:rPr>
          <w:sz w:val="28"/>
          <w:szCs w:val="28"/>
        </w:rPr>
        <w:t xml:space="preserve"> </w:t>
      </w:r>
      <w:r w:rsidR="00A16C1F">
        <w:rPr>
          <w:sz w:val="28"/>
          <w:szCs w:val="28"/>
        </w:rPr>
        <w:t>соответствии с</w:t>
      </w:r>
      <w:r w:rsidR="00525FCC">
        <w:rPr>
          <w:sz w:val="28"/>
          <w:szCs w:val="28"/>
        </w:rPr>
        <w:t xml:space="preserve"> </w:t>
      </w:r>
      <w:r w:rsidR="00A16C1F">
        <w:rPr>
          <w:sz w:val="28"/>
          <w:szCs w:val="28"/>
        </w:rPr>
        <w:t>действующим законодательством и муниципальными правовыми актами.</w:t>
      </w:r>
    </w:p>
    <w:p w:rsidR="005237F0" w:rsidRPr="005237F0" w:rsidRDefault="005237F0" w:rsidP="005237F0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31AD" w:rsidRDefault="005237F0" w:rsidP="00627396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27396">
        <w:rPr>
          <w:sz w:val="28"/>
          <w:szCs w:val="28"/>
        </w:rPr>
        <w:t xml:space="preserve">Структура </w:t>
      </w:r>
      <w:r w:rsidR="008531AD" w:rsidRPr="00627396">
        <w:rPr>
          <w:sz w:val="28"/>
          <w:szCs w:val="28"/>
        </w:rPr>
        <w:t>отдела.</w:t>
      </w:r>
    </w:p>
    <w:p w:rsidR="005237F0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="008531AD" w:rsidRPr="005237F0">
        <w:rPr>
          <w:sz w:val="28"/>
          <w:szCs w:val="28"/>
        </w:rPr>
        <w:t>Структура и</w:t>
      </w:r>
      <w:r w:rsidR="00525FCC">
        <w:rPr>
          <w:sz w:val="28"/>
          <w:szCs w:val="28"/>
        </w:rPr>
        <w:t xml:space="preserve"> </w:t>
      </w:r>
      <w:r w:rsidR="008531AD" w:rsidRPr="005237F0">
        <w:rPr>
          <w:sz w:val="28"/>
          <w:szCs w:val="28"/>
        </w:rPr>
        <w:t>штатная численность отдела утверждается в</w:t>
      </w:r>
      <w:r w:rsidR="00525FCC">
        <w:rPr>
          <w:sz w:val="28"/>
          <w:szCs w:val="28"/>
        </w:rPr>
        <w:t xml:space="preserve"> </w:t>
      </w:r>
      <w:r w:rsidR="008531AD" w:rsidRPr="005237F0">
        <w:rPr>
          <w:sz w:val="28"/>
          <w:szCs w:val="28"/>
        </w:rPr>
        <w:t xml:space="preserve">составе штатного расписания </w:t>
      </w:r>
      <w:r w:rsidR="00525FCC">
        <w:rPr>
          <w:sz w:val="28"/>
          <w:szCs w:val="28"/>
        </w:rPr>
        <w:t>департамента</w:t>
      </w:r>
      <w:r w:rsidR="008531AD" w:rsidRPr="005237F0">
        <w:rPr>
          <w:sz w:val="28"/>
          <w:szCs w:val="28"/>
        </w:rPr>
        <w:t xml:space="preserve"> расп</w:t>
      </w:r>
      <w:r w:rsidR="005237F0">
        <w:rPr>
          <w:sz w:val="28"/>
          <w:szCs w:val="28"/>
        </w:rPr>
        <w:t>оряжением Администрации города.</w:t>
      </w:r>
    </w:p>
    <w:p w:rsidR="008531AD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4.2. С</w:t>
      </w:r>
      <w:r w:rsidR="005237F0" w:rsidRPr="005237F0">
        <w:rPr>
          <w:sz w:val="28"/>
          <w:szCs w:val="28"/>
        </w:rPr>
        <w:t>труктура и</w:t>
      </w:r>
      <w:r w:rsidR="00525FCC">
        <w:rPr>
          <w:sz w:val="28"/>
          <w:szCs w:val="28"/>
        </w:rPr>
        <w:t xml:space="preserve"> </w:t>
      </w:r>
      <w:r w:rsidR="005237F0" w:rsidRPr="005237F0">
        <w:rPr>
          <w:sz w:val="28"/>
          <w:szCs w:val="28"/>
        </w:rPr>
        <w:t xml:space="preserve">штатная численность отдела </w:t>
      </w:r>
      <w:r w:rsidR="005237F0">
        <w:rPr>
          <w:sz w:val="28"/>
          <w:szCs w:val="28"/>
        </w:rPr>
        <w:t>формируется с</w:t>
      </w:r>
      <w:r w:rsidR="00525FCC">
        <w:rPr>
          <w:sz w:val="28"/>
          <w:szCs w:val="28"/>
        </w:rPr>
        <w:t xml:space="preserve"> </w:t>
      </w:r>
      <w:r w:rsidR="005237F0">
        <w:rPr>
          <w:sz w:val="28"/>
          <w:szCs w:val="28"/>
        </w:rPr>
        <w:t xml:space="preserve">соблюдением порядка разработки структуры Администрации города, утвержденного представительным органом местного самоуправления города, </w:t>
      </w:r>
      <w:r w:rsidR="008531AD" w:rsidRPr="005237F0">
        <w:rPr>
          <w:sz w:val="28"/>
          <w:szCs w:val="28"/>
        </w:rPr>
        <w:t>исходя из</w:t>
      </w:r>
      <w:r w:rsidR="00525FCC">
        <w:rPr>
          <w:sz w:val="28"/>
          <w:szCs w:val="28"/>
        </w:rPr>
        <w:t xml:space="preserve"> </w:t>
      </w:r>
      <w:r w:rsidR="008531AD" w:rsidRPr="005237F0">
        <w:rPr>
          <w:sz w:val="28"/>
          <w:szCs w:val="28"/>
        </w:rPr>
        <w:t>условий</w:t>
      </w:r>
      <w:r w:rsidR="00525FCC">
        <w:rPr>
          <w:sz w:val="28"/>
          <w:szCs w:val="28"/>
        </w:rPr>
        <w:t>,</w:t>
      </w:r>
      <w:r w:rsidR="008531AD" w:rsidRPr="005237F0">
        <w:rPr>
          <w:sz w:val="28"/>
          <w:szCs w:val="28"/>
        </w:rPr>
        <w:t xml:space="preserve"> особенностей деятельности Администрации города и</w:t>
      </w:r>
      <w:r w:rsidR="00525FCC">
        <w:rPr>
          <w:sz w:val="28"/>
          <w:szCs w:val="28"/>
        </w:rPr>
        <w:t xml:space="preserve"> </w:t>
      </w:r>
      <w:r w:rsidR="008531AD" w:rsidRPr="005237F0">
        <w:rPr>
          <w:sz w:val="28"/>
          <w:szCs w:val="28"/>
        </w:rPr>
        <w:t>объемов работ, выполняемых отделом.</w:t>
      </w:r>
    </w:p>
    <w:p w:rsidR="008531AD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4.3. Р</w:t>
      </w:r>
      <w:r w:rsidR="008531AD" w:rsidRPr="005237F0">
        <w:rPr>
          <w:sz w:val="28"/>
          <w:szCs w:val="28"/>
        </w:rPr>
        <w:t>азделение обязанностей между специалистами отдела производится в</w:t>
      </w:r>
      <w:r w:rsidR="005237F0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соответствии с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их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должностными инструкциями.</w:t>
      </w:r>
    </w:p>
    <w:p w:rsidR="007306C3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4.4. И</w:t>
      </w:r>
      <w:r w:rsidR="007306C3">
        <w:rPr>
          <w:sz w:val="28"/>
          <w:szCs w:val="28"/>
        </w:rPr>
        <w:t>зменения, связанные с</w:t>
      </w:r>
      <w:r w:rsidR="00347DF9">
        <w:rPr>
          <w:sz w:val="28"/>
          <w:szCs w:val="28"/>
        </w:rPr>
        <w:t> </w:t>
      </w:r>
      <w:r w:rsidR="007306C3">
        <w:rPr>
          <w:sz w:val="28"/>
          <w:szCs w:val="28"/>
        </w:rPr>
        <w:t>наименованием отдела или</w:t>
      </w:r>
      <w:r w:rsidR="00347DF9">
        <w:rPr>
          <w:sz w:val="28"/>
          <w:szCs w:val="28"/>
        </w:rPr>
        <w:t> </w:t>
      </w:r>
      <w:r w:rsidR="007306C3">
        <w:rPr>
          <w:sz w:val="28"/>
          <w:szCs w:val="28"/>
        </w:rPr>
        <w:t xml:space="preserve">должностей, осуществляются </w:t>
      </w:r>
      <w:r w:rsidR="00525FCC">
        <w:rPr>
          <w:sz w:val="28"/>
          <w:szCs w:val="28"/>
        </w:rPr>
        <w:t>директором департамента</w:t>
      </w:r>
      <w:r w:rsidR="007306C3">
        <w:rPr>
          <w:sz w:val="28"/>
          <w:szCs w:val="28"/>
        </w:rPr>
        <w:t xml:space="preserve"> </w:t>
      </w:r>
      <w:proofErr w:type="gramStart"/>
      <w:r w:rsidR="007306C3">
        <w:rPr>
          <w:sz w:val="28"/>
          <w:szCs w:val="28"/>
        </w:rPr>
        <w:t>по</w:t>
      </w:r>
      <w:r w:rsidR="005C3E61">
        <w:rPr>
          <w:sz w:val="28"/>
          <w:szCs w:val="28"/>
        </w:rPr>
        <w:t xml:space="preserve"> </w:t>
      </w:r>
      <w:r w:rsidR="00347DF9">
        <w:rPr>
          <w:sz w:val="28"/>
          <w:szCs w:val="28"/>
        </w:rPr>
        <w:t> </w:t>
      </w:r>
      <w:r w:rsidR="007306C3">
        <w:rPr>
          <w:sz w:val="28"/>
          <w:szCs w:val="28"/>
        </w:rPr>
        <w:t>представлению</w:t>
      </w:r>
      <w:proofErr w:type="gramEnd"/>
      <w:r w:rsidR="007306C3">
        <w:rPr>
          <w:sz w:val="28"/>
          <w:szCs w:val="28"/>
        </w:rPr>
        <w:t xml:space="preserve"> курирующ</w:t>
      </w:r>
      <w:r w:rsidR="00525FCC">
        <w:rPr>
          <w:sz w:val="28"/>
          <w:szCs w:val="28"/>
        </w:rPr>
        <w:t>его заместителя директора департамента</w:t>
      </w:r>
      <w:r w:rsidR="005C3E61">
        <w:rPr>
          <w:sz w:val="28"/>
          <w:szCs w:val="28"/>
        </w:rPr>
        <w:t xml:space="preserve">  - начальника управления</w:t>
      </w:r>
      <w:r w:rsidR="00586312">
        <w:rPr>
          <w:sz w:val="28"/>
          <w:szCs w:val="28"/>
        </w:rPr>
        <w:t xml:space="preserve"> земельных отношений</w:t>
      </w:r>
      <w:r w:rsidR="007306C3">
        <w:rPr>
          <w:sz w:val="28"/>
          <w:szCs w:val="28"/>
        </w:rPr>
        <w:t>.</w:t>
      </w:r>
    </w:p>
    <w:p w:rsidR="004A10D0" w:rsidRPr="004A10D0" w:rsidRDefault="004A10D0" w:rsidP="004A10D0">
      <w:pPr>
        <w:tabs>
          <w:tab w:val="left" w:pos="1418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31AD" w:rsidRDefault="008531AD" w:rsidP="00627396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27396">
        <w:rPr>
          <w:sz w:val="28"/>
          <w:szCs w:val="28"/>
        </w:rPr>
        <w:t xml:space="preserve">Статус </w:t>
      </w:r>
      <w:r w:rsidR="004A10D0" w:rsidRPr="00627396">
        <w:rPr>
          <w:sz w:val="28"/>
          <w:szCs w:val="28"/>
        </w:rPr>
        <w:t>начальника</w:t>
      </w:r>
      <w:r w:rsidRPr="00627396">
        <w:rPr>
          <w:sz w:val="28"/>
          <w:szCs w:val="28"/>
        </w:rPr>
        <w:t xml:space="preserve"> отдела.</w:t>
      </w:r>
    </w:p>
    <w:p w:rsidR="008531AD" w:rsidRDefault="00525FCC" w:rsidP="00525FCC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5.1. </w:t>
      </w:r>
      <w:r w:rsidR="008531AD" w:rsidRPr="00627396">
        <w:rPr>
          <w:sz w:val="28"/>
          <w:szCs w:val="28"/>
        </w:rPr>
        <w:t>Отде</w:t>
      </w:r>
      <w:r>
        <w:rPr>
          <w:sz w:val="28"/>
          <w:szCs w:val="28"/>
        </w:rPr>
        <w:t xml:space="preserve">л возглавляет начальник отдела, который назначается </w:t>
      </w:r>
      <w:r w:rsidR="005C3E61">
        <w:rPr>
          <w:sz w:val="28"/>
          <w:szCs w:val="28"/>
        </w:rPr>
        <w:br/>
      </w:r>
      <w:r>
        <w:rPr>
          <w:sz w:val="28"/>
          <w:szCs w:val="28"/>
        </w:rPr>
        <w:t xml:space="preserve">на должность и освобождается от должности директором департамента </w:t>
      </w:r>
      <w:r w:rsidR="005C3E61">
        <w:rPr>
          <w:sz w:val="28"/>
          <w:szCs w:val="28"/>
        </w:rPr>
        <w:br/>
      </w:r>
      <w:r>
        <w:rPr>
          <w:sz w:val="28"/>
          <w:szCs w:val="28"/>
        </w:rPr>
        <w:t>по представлению заместителя директора департамента</w:t>
      </w:r>
      <w:r w:rsidR="0088459C">
        <w:rPr>
          <w:sz w:val="28"/>
          <w:szCs w:val="28"/>
        </w:rPr>
        <w:t xml:space="preserve"> – начальник</w:t>
      </w:r>
      <w:r w:rsidR="005C3E61">
        <w:rPr>
          <w:sz w:val="28"/>
          <w:szCs w:val="28"/>
        </w:rPr>
        <w:t>а</w:t>
      </w:r>
      <w:r w:rsidR="0088459C">
        <w:rPr>
          <w:sz w:val="28"/>
          <w:szCs w:val="28"/>
        </w:rPr>
        <w:t xml:space="preserve"> управления земельных отношений.</w:t>
      </w:r>
    </w:p>
    <w:p w:rsidR="008531AD" w:rsidRPr="00AF17BE" w:rsidRDefault="00627396" w:rsidP="00627396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 w:rsidRPr="00AF17BE">
        <w:rPr>
          <w:sz w:val="28"/>
          <w:szCs w:val="28"/>
        </w:rPr>
        <w:t>Н</w:t>
      </w:r>
      <w:r w:rsidR="004A10D0" w:rsidRPr="00AF17BE">
        <w:rPr>
          <w:sz w:val="28"/>
          <w:szCs w:val="28"/>
        </w:rPr>
        <w:t>а</w:t>
      </w:r>
      <w:r w:rsidR="008531AD" w:rsidRPr="00AF17BE">
        <w:rPr>
          <w:sz w:val="28"/>
          <w:szCs w:val="28"/>
        </w:rPr>
        <w:t>чальник отдела осуществляет непосредственное руководство деятельностью отдела и</w:t>
      </w:r>
      <w:r w:rsidR="00347DF9" w:rsidRPr="00AF17BE">
        <w:rPr>
          <w:sz w:val="28"/>
          <w:szCs w:val="28"/>
        </w:rPr>
        <w:t> </w:t>
      </w:r>
      <w:r w:rsidR="008531AD" w:rsidRPr="00AF17BE">
        <w:rPr>
          <w:sz w:val="28"/>
          <w:szCs w:val="28"/>
        </w:rPr>
        <w:t>несет персональную ответственность за</w:t>
      </w:r>
      <w:r w:rsidR="00347DF9" w:rsidRPr="00AF17BE">
        <w:rPr>
          <w:sz w:val="28"/>
          <w:szCs w:val="28"/>
        </w:rPr>
        <w:t> </w:t>
      </w:r>
      <w:r w:rsidR="008531AD" w:rsidRPr="00AF17BE">
        <w:rPr>
          <w:sz w:val="28"/>
          <w:szCs w:val="28"/>
        </w:rPr>
        <w:t>выполнение возложенных на</w:t>
      </w:r>
      <w:r w:rsidR="00347DF9" w:rsidRPr="00AF17BE">
        <w:rPr>
          <w:sz w:val="28"/>
          <w:szCs w:val="28"/>
        </w:rPr>
        <w:t> </w:t>
      </w:r>
      <w:r w:rsidR="008531AD" w:rsidRPr="00AF17BE">
        <w:rPr>
          <w:sz w:val="28"/>
          <w:szCs w:val="28"/>
        </w:rPr>
        <w:t>отдел функций, за</w:t>
      </w:r>
      <w:r w:rsidR="00347DF9" w:rsidRPr="00AF17BE">
        <w:rPr>
          <w:sz w:val="28"/>
          <w:szCs w:val="28"/>
        </w:rPr>
        <w:t> </w:t>
      </w:r>
      <w:r w:rsidR="008531AD" w:rsidRPr="00AF17BE">
        <w:rPr>
          <w:sz w:val="28"/>
          <w:szCs w:val="28"/>
        </w:rPr>
        <w:t>соблюдение действующего законодательства, сохранность имущества и</w:t>
      </w:r>
      <w:r w:rsidR="00347DF9" w:rsidRPr="00AF17BE">
        <w:rPr>
          <w:sz w:val="28"/>
          <w:szCs w:val="28"/>
        </w:rPr>
        <w:t> </w:t>
      </w:r>
      <w:r w:rsidR="008531AD" w:rsidRPr="00AF17BE">
        <w:rPr>
          <w:sz w:val="28"/>
          <w:szCs w:val="28"/>
        </w:rPr>
        <w:t>документов, находящихся в</w:t>
      </w:r>
      <w:r w:rsidR="00347DF9" w:rsidRPr="00AF17BE">
        <w:rPr>
          <w:sz w:val="28"/>
          <w:szCs w:val="28"/>
        </w:rPr>
        <w:t> </w:t>
      </w:r>
      <w:r w:rsidR="008531AD" w:rsidRPr="00AF17BE">
        <w:rPr>
          <w:sz w:val="28"/>
          <w:szCs w:val="28"/>
        </w:rPr>
        <w:t>ведении отдела, за</w:t>
      </w:r>
      <w:r w:rsidR="00347DF9" w:rsidRPr="00AF17BE">
        <w:rPr>
          <w:sz w:val="28"/>
          <w:szCs w:val="28"/>
        </w:rPr>
        <w:t> </w:t>
      </w:r>
      <w:r w:rsidR="008531AD" w:rsidRPr="00AF17BE">
        <w:rPr>
          <w:sz w:val="28"/>
          <w:szCs w:val="28"/>
        </w:rPr>
        <w:t>разглашение служебной информации, состояние трудовой и</w:t>
      </w:r>
      <w:r w:rsidR="00347DF9" w:rsidRPr="00AF17BE">
        <w:rPr>
          <w:sz w:val="28"/>
          <w:szCs w:val="28"/>
        </w:rPr>
        <w:t> </w:t>
      </w:r>
      <w:r w:rsidR="008531AD" w:rsidRPr="00AF17BE">
        <w:rPr>
          <w:sz w:val="28"/>
          <w:szCs w:val="28"/>
        </w:rPr>
        <w:t>исполнительской дисциплины отдела.</w:t>
      </w:r>
    </w:p>
    <w:p w:rsidR="00661DAC" w:rsidRDefault="00627396" w:rsidP="00627396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5.3. В</w:t>
      </w:r>
      <w:r w:rsidR="00347DF9">
        <w:rPr>
          <w:sz w:val="28"/>
          <w:szCs w:val="28"/>
        </w:rPr>
        <w:t> </w:t>
      </w:r>
      <w:r w:rsidR="008531AD" w:rsidRPr="004A10D0">
        <w:rPr>
          <w:sz w:val="28"/>
          <w:szCs w:val="28"/>
        </w:rPr>
        <w:t xml:space="preserve">период временного отсутствия начальника отдела руководство отделом осуществляет </w:t>
      </w:r>
      <w:r>
        <w:rPr>
          <w:sz w:val="28"/>
          <w:szCs w:val="28"/>
        </w:rPr>
        <w:t>заместитель начальника</w:t>
      </w:r>
      <w:r w:rsidR="008531AD" w:rsidRPr="004A10D0">
        <w:rPr>
          <w:sz w:val="28"/>
          <w:szCs w:val="28"/>
        </w:rPr>
        <w:t xml:space="preserve"> отдела </w:t>
      </w:r>
      <w:r w:rsidR="004A10D0">
        <w:rPr>
          <w:sz w:val="28"/>
          <w:szCs w:val="28"/>
        </w:rPr>
        <w:t>в</w:t>
      </w:r>
      <w:r w:rsidR="00347DF9">
        <w:rPr>
          <w:sz w:val="28"/>
          <w:szCs w:val="28"/>
        </w:rPr>
        <w:t> </w:t>
      </w:r>
      <w:r w:rsidR="004A10D0">
        <w:rPr>
          <w:sz w:val="28"/>
          <w:szCs w:val="28"/>
        </w:rPr>
        <w:t>соответствии с</w:t>
      </w:r>
      <w:r w:rsidR="00347DF9">
        <w:rPr>
          <w:sz w:val="28"/>
          <w:szCs w:val="28"/>
        </w:rPr>
        <w:t> </w:t>
      </w:r>
      <w:r w:rsidR="004A10D0">
        <w:rPr>
          <w:sz w:val="28"/>
          <w:szCs w:val="28"/>
        </w:rPr>
        <w:t xml:space="preserve">действующим законодательством </w:t>
      </w:r>
      <w:r w:rsidR="008531AD" w:rsidRPr="004A10D0">
        <w:rPr>
          <w:sz w:val="28"/>
          <w:szCs w:val="28"/>
        </w:rPr>
        <w:t>на</w:t>
      </w:r>
      <w:r w:rsidR="00347DF9">
        <w:rPr>
          <w:sz w:val="28"/>
          <w:szCs w:val="28"/>
        </w:rPr>
        <w:t> </w:t>
      </w:r>
      <w:r w:rsidR="008531AD" w:rsidRPr="004A10D0">
        <w:rPr>
          <w:sz w:val="28"/>
          <w:szCs w:val="28"/>
        </w:rPr>
        <w:t xml:space="preserve">основании </w:t>
      </w:r>
      <w:r w:rsidR="00D03787">
        <w:rPr>
          <w:sz w:val="28"/>
          <w:szCs w:val="28"/>
        </w:rPr>
        <w:t>приказа департамента</w:t>
      </w:r>
      <w:r w:rsidR="004A10D0">
        <w:rPr>
          <w:sz w:val="28"/>
          <w:szCs w:val="28"/>
        </w:rPr>
        <w:t>.</w:t>
      </w:r>
    </w:p>
    <w:p w:rsidR="008531AD" w:rsidRDefault="00627396" w:rsidP="00627396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5.4. Н</w:t>
      </w:r>
      <w:r w:rsidR="008531AD" w:rsidRPr="004A10D0">
        <w:rPr>
          <w:sz w:val="28"/>
          <w:szCs w:val="28"/>
        </w:rPr>
        <w:t>ачальник отдела:</w:t>
      </w:r>
    </w:p>
    <w:p w:rsidR="00D03787" w:rsidRPr="00C75EAB" w:rsidRDefault="00627396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D03787">
        <w:rPr>
          <w:sz w:val="28"/>
          <w:szCs w:val="28"/>
        </w:rPr>
        <w:t xml:space="preserve">- представляет на утверждение директору департамента </w:t>
      </w:r>
      <w:r w:rsidR="00D03787" w:rsidRPr="00C75EAB">
        <w:rPr>
          <w:sz w:val="28"/>
          <w:szCs w:val="28"/>
        </w:rPr>
        <w:t xml:space="preserve">согласованное </w:t>
      </w:r>
      <w:r w:rsidR="005C3E61">
        <w:rPr>
          <w:sz w:val="28"/>
          <w:szCs w:val="28"/>
        </w:rPr>
        <w:br/>
      </w:r>
      <w:r w:rsidR="00D03787" w:rsidRPr="00C75EAB">
        <w:rPr>
          <w:sz w:val="28"/>
          <w:szCs w:val="28"/>
        </w:rPr>
        <w:t xml:space="preserve">с </w:t>
      </w:r>
      <w:r w:rsidR="00D03787">
        <w:rPr>
          <w:sz w:val="28"/>
          <w:szCs w:val="28"/>
        </w:rPr>
        <w:t>заме</w:t>
      </w:r>
      <w:r w:rsidR="0088459C">
        <w:rPr>
          <w:sz w:val="28"/>
          <w:szCs w:val="28"/>
        </w:rPr>
        <w:t xml:space="preserve">стителем директора департамента – начальником управления земельных отношений </w:t>
      </w:r>
      <w:r w:rsidR="00D03787" w:rsidRPr="00C75EAB">
        <w:rPr>
          <w:sz w:val="28"/>
          <w:szCs w:val="28"/>
        </w:rPr>
        <w:t>Положение об отделе, изменения в него;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представляет заместителю директора департамента</w:t>
      </w:r>
      <w:r w:rsidR="0088459C">
        <w:rPr>
          <w:sz w:val="28"/>
          <w:szCs w:val="28"/>
        </w:rPr>
        <w:t xml:space="preserve"> - </w:t>
      </w:r>
      <w:r w:rsidR="0088459C" w:rsidRPr="0088459C">
        <w:rPr>
          <w:sz w:val="28"/>
          <w:szCs w:val="28"/>
        </w:rPr>
        <w:t>начальник</w:t>
      </w:r>
      <w:r w:rsidR="0088459C">
        <w:rPr>
          <w:sz w:val="28"/>
          <w:szCs w:val="28"/>
        </w:rPr>
        <w:t>у</w:t>
      </w:r>
      <w:r w:rsidR="0088459C" w:rsidRPr="0088459C">
        <w:rPr>
          <w:sz w:val="28"/>
          <w:szCs w:val="28"/>
        </w:rPr>
        <w:t xml:space="preserve"> управления земельных отношений</w:t>
      </w:r>
      <w:r w:rsidRPr="00C75EAB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замещении вакантных должностей работников отдела;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дает работникам отдела обязательные для них письменные или устные указания по вопросам, отнесенным к компетенции отдела, контролирует их исполнение;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контролирует правильность и своевременность подготовки в отделе корреспонденции, визирует ее;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проводит совещания по вопросам деятельности отдела;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направляет </w:t>
      </w:r>
      <w:r w:rsidRPr="00C75EAB">
        <w:rPr>
          <w:sz w:val="28"/>
          <w:szCs w:val="28"/>
        </w:rPr>
        <w:t>директору департамента согласованные с заместителем директора департамента</w:t>
      </w:r>
      <w:r w:rsidR="0088459C">
        <w:rPr>
          <w:sz w:val="28"/>
          <w:szCs w:val="28"/>
        </w:rPr>
        <w:t xml:space="preserve"> – начальником управления</w:t>
      </w:r>
      <w:r w:rsidRPr="00C75EA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 о поощрении или дисциплинарном взыскании работников отдела;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направляет </w:t>
      </w:r>
      <w:r w:rsidRPr="00C75EAB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C75EAB">
        <w:rPr>
          <w:sz w:val="28"/>
          <w:szCs w:val="28"/>
        </w:rPr>
        <w:t xml:space="preserve"> директора департамента</w:t>
      </w:r>
      <w:r w:rsidR="0088459C">
        <w:rPr>
          <w:sz w:val="28"/>
          <w:szCs w:val="28"/>
        </w:rPr>
        <w:t xml:space="preserve"> – начальнику управления</w:t>
      </w:r>
      <w:r>
        <w:rPr>
          <w:sz w:val="28"/>
          <w:szCs w:val="28"/>
        </w:rPr>
        <w:t xml:space="preserve"> предложения о необходимости повышения квалификации работников отдела;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организует рассмотрение обращений граждан и организаций </w:t>
      </w:r>
      <w:r w:rsidR="005C3E61">
        <w:rPr>
          <w:sz w:val="28"/>
          <w:szCs w:val="28"/>
        </w:rPr>
        <w:br/>
      </w:r>
      <w:r>
        <w:rPr>
          <w:sz w:val="28"/>
          <w:szCs w:val="28"/>
        </w:rPr>
        <w:t>в установленном порядке;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вносит в установленном порядке на рассмотрение </w:t>
      </w:r>
      <w:r w:rsidRPr="00C75EAB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C75EAB">
        <w:rPr>
          <w:sz w:val="28"/>
          <w:szCs w:val="28"/>
        </w:rPr>
        <w:t xml:space="preserve"> директора департамента</w:t>
      </w:r>
      <w:r w:rsidR="0088459C">
        <w:rPr>
          <w:sz w:val="28"/>
          <w:szCs w:val="28"/>
        </w:rPr>
        <w:t xml:space="preserve"> - </w:t>
      </w:r>
      <w:r w:rsidR="0088459C" w:rsidRPr="0088459C">
        <w:rPr>
          <w:sz w:val="28"/>
          <w:szCs w:val="28"/>
        </w:rPr>
        <w:t>начальнику управления</w:t>
      </w:r>
      <w:r>
        <w:rPr>
          <w:sz w:val="28"/>
          <w:szCs w:val="28"/>
        </w:rPr>
        <w:t xml:space="preserve"> проекты муниципальных правовых актов по вопросам, входящим в компетенцию отдела;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организует исполнение муниципальных правовых актов, касающихся деятельности отдела;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доводит до сведения </w:t>
      </w:r>
      <w:r w:rsidRPr="00C75EAB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C75EAB">
        <w:rPr>
          <w:sz w:val="28"/>
          <w:szCs w:val="28"/>
        </w:rPr>
        <w:t xml:space="preserve"> директора департамента</w:t>
      </w:r>
      <w:r w:rsidR="0088459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88459C" w:rsidRPr="0088459C">
        <w:rPr>
          <w:sz w:val="28"/>
          <w:szCs w:val="28"/>
        </w:rPr>
        <w:t>начальник</w:t>
      </w:r>
      <w:r w:rsidR="0088459C">
        <w:rPr>
          <w:sz w:val="28"/>
          <w:szCs w:val="28"/>
        </w:rPr>
        <w:t>а</w:t>
      </w:r>
      <w:r w:rsidR="0088459C" w:rsidRPr="0088459C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информацию о необходимости актуализации муниципальных правовых актов в сфере земельных отношений, актуализации административных регламентов оказания муниципальных услуг, утверждения новых административных регламентов предоставления муниципальных услуг;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налаживает взаимодействие со структурными подразделениями департамента;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выявляет проблемные аспекты при взаимодействии отдела и иных структурных подразделений департамента, формирует предложения по их устранению;</w:t>
      </w:r>
    </w:p>
    <w:p w:rsidR="00D03787" w:rsidRDefault="00D03787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осуществляет иные полномочия, возложенные на него в установленном порядке.</w:t>
      </w:r>
    </w:p>
    <w:p w:rsidR="00D77CB9" w:rsidRPr="00D77CB9" w:rsidRDefault="00D77CB9" w:rsidP="00D03787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8531AD" w:rsidRDefault="008531AD" w:rsidP="00627396">
      <w:pPr>
        <w:pStyle w:val="ac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627396">
        <w:rPr>
          <w:color w:val="000000"/>
          <w:sz w:val="28"/>
          <w:szCs w:val="28"/>
        </w:rPr>
        <w:t>Служебное взаимодействие (служебные связи)</w:t>
      </w:r>
      <w:r w:rsidR="00D77CB9" w:rsidRPr="00627396">
        <w:rPr>
          <w:color w:val="000000"/>
          <w:sz w:val="28"/>
          <w:szCs w:val="28"/>
        </w:rPr>
        <w:t>.</w:t>
      </w:r>
    </w:p>
    <w:p w:rsidR="008531AD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531AD" w:rsidRPr="00D77CB9">
        <w:rPr>
          <w:color w:val="000000"/>
          <w:sz w:val="28"/>
          <w:szCs w:val="28"/>
        </w:rPr>
        <w:t>Служебное взаимодействие специалистов отдела в</w:t>
      </w:r>
      <w:r w:rsidR="00197198">
        <w:rPr>
          <w:color w:val="000000"/>
          <w:sz w:val="28"/>
          <w:szCs w:val="28"/>
        </w:rPr>
        <w:t> </w:t>
      </w:r>
      <w:r w:rsidR="008531AD" w:rsidRPr="00D77CB9">
        <w:rPr>
          <w:color w:val="000000"/>
          <w:sz w:val="28"/>
          <w:szCs w:val="28"/>
        </w:rPr>
        <w:t>связи с</w:t>
      </w:r>
      <w:r w:rsidR="00197198">
        <w:rPr>
          <w:color w:val="000000"/>
          <w:sz w:val="28"/>
          <w:szCs w:val="28"/>
        </w:rPr>
        <w:t> </w:t>
      </w:r>
      <w:r w:rsidR="008531AD" w:rsidRPr="00D77CB9">
        <w:rPr>
          <w:color w:val="000000"/>
          <w:sz w:val="28"/>
          <w:szCs w:val="28"/>
        </w:rPr>
        <w:t>исполнением функций, возложенных на</w:t>
      </w:r>
      <w:r w:rsidR="00197198">
        <w:rPr>
          <w:color w:val="000000"/>
          <w:sz w:val="28"/>
          <w:szCs w:val="28"/>
        </w:rPr>
        <w:t> </w:t>
      </w:r>
      <w:r w:rsidR="008531AD" w:rsidRPr="00D77CB9">
        <w:rPr>
          <w:color w:val="000000"/>
          <w:sz w:val="28"/>
          <w:szCs w:val="28"/>
        </w:rPr>
        <w:t>отдел, осуществляется со</w:t>
      </w:r>
      <w:r w:rsidR="00197198">
        <w:rPr>
          <w:color w:val="000000"/>
          <w:sz w:val="28"/>
          <w:szCs w:val="28"/>
        </w:rPr>
        <w:t> </w:t>
      </w:r>
      <w:r w:rsidR="008531AD" w:rsidRPr="00D77CB9">
        <w:rPr>
          <w:color w:val="000000"/>
          <w:sz w:val="28"/>
          <w:szCs w:val="28"/>
        </w:rPr>
        <w:t xml:space="preserve">всеми </w:t>
      </w:r>
      <w:r w:rsidR="00D77CB9">
        <w:rPr>
          <w:color w:val="000000"/>
          <w:sz w:val="28"/>
          <w:szCs w:val="28"/>
        </w:rPr>
        <w:t>структурными подразделениями</w:t>
      </w:r>
      <w:r w:rsidR="00C3004F" w:rsidRPr="00D77CB9">
        <w:rPr>
          <w:color w:val="000000"/>
          <w:sz w:val="28"/>
          <w:szCs w:val="28"/>
        </w:rPr>
        <w:t xml:space="preserve"> </w:t>
      </w:r>
      <w:r w:rsidR="008531AD" w:rsidRPr="00D77CB9">
        <w:rPr>
          <w:color w:val="000000"/>
          <w:sz w:val="28"/>
          <w:szCs w:val="28"/>
        </w:rPr>
        <w:t>Администрации города, муниципальны</w:t>
      </w:r>
      <w:r w:rsidR="00D77CB9">
        <w:rPr>
          <w:color w:val="000000"/>
          <w:sz w:val="28"/>
          <w:szCs w:val="28"/>
        </w:rPr>
        <w:t>ми</w:t>
      </w:r>
      <w:r w:rsidR="00C3004F" w:rsidRPr="00D77CB9">
        <w:rPr>
          <w:color w:val="000000"/>
          <w:sz w:val="28"/>
          <w:szCs w:val="28"/>
        </w:rPr>
        <w:t xml:space="preserve"> </w:t>
      </w:r>
      <w:r w:rsidR="00D77CB9">
        <w:rPr>
          <w:color w:val="000000"/>
          <w:sz w:val="28"/>
          <w:szCs w:val="28"/>
        </w:rPr>
        <w:t>учреждениями</w:t>
      </w:r>
      <w:r w:rsidR="003E5BD9">
        <w:rPr>
          <w:color w:val="000000"/>
          <w:sz w:val="28"/>
          <w:szCs w:val="28"/>
        </w:rPr>
        <w:t>, предприятиями</w:t>
      </w:r>
      <w:r w:rsidR="00D77C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организациями</w:t>
      </w:r>
      <w:r w:rsidR="00C3004F" w:rsidRPr="00D77CB9">
        <w:rPr>
          <w:color w:val="000000"/>
          <w:sz w:val="28"/>
          <w:szCs w:val="28"/>
        </w:rPr>
        <w:t xml:space="preserve"> </w:t>
      </w:r>
      <w:r w:rsidR="008531AD" w:rsidRPr="00D77CB9">
        <w:rPr>
          <w:color w:val="000000"/>
          <w:sz w:val="28"/>
          <w:szCs w:val="28"/>
        </w:rPr>
        <w:t>в пределах своей компетенции.</w:t>
      </w:r>
    </w:p>
    <w:p w:rsidR="00920601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6.</w:t>
      </w:r>
      <w:r w:rsidR="00920601" w:rsidRPr="00920601">
        <w:rPr>
          <w:sz w:val="28"/>
          <w:szCs w:val="28"/>
        </w:rPr>
        <w:t>.1. С департаментом архитектуры и градостроительства Администрации города Сургута по вопросам:</w:t>
      </w:r>
    </w:p>
    <w:p w:rsidR="00920601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920601" w:rsidRPr="00920601">
        <w:rPr>
          <w:sz w:val="28"/>
          <w:szCs w:val="28"/>
        </w:rPr>
        <w:t>олучения:</w:t>
      </w:r>
    </w:p>
    <w:p w:rsidR="00920601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20601" w:rsidRPr="00920601">
        <w:rPr>
          <w:sz w:val="28"/>
          <w:szCs w:val="28"/>
        </w:rPr>
        <w:t>схем границ земельных учас</w:t>
      </w:r>
      <w:r w:rsidR="00586312">
        <w:rPr>
          <w:sz w:val="28"/>
          <w:szCs w:val="28"/>
        </w:rPr>
        <w:t>тков при рассмотрении заявлений</w:t>
      </w:r>
      <w:r w:rsidR="00586312">
        <w:rPr>
          <w:sz w:val="28"/>
          <w:szCs w:val="28"/>
        </w:rPr>
        <w:br/>
      </w:r>
      <w:r w:rsidR="00920601" w:rsidRPr="00920601">
        <w:rPr>
          <w:sz w:val="28"/>
          <w:szCs w:val="28"/>
        </w:rPr>
        <w:t>об установлении сервитутов;</w:t>
      </w:r>
    </w:p>
    <w:p w:rsidR="00920601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20601" w:rsidRPr="00920601">
        <w:rPr>
          <w:sz w:val="28"/>
          <w:szCs w:val="28"/>
        </w:rPr>
        <w:t>заключений о соответствии генеральному плану города при рассмотрении заявлений о переводе земельных участков из одной категории в другую, отнесению земельных участков к определенной категории;</w:t>
      </w:r>
    </w:p>
    <w:p w:rsidR="00627396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20601" w:rsidRPr="00920601">
        <w:rPr>
          <w:sz w:val="28"/>
          <w:szCs w:val="28"/>
        </w:rPr>
        <w:t>заключений о соответствии правилам землепользования и застройки при рассмотрении заявлений об установлении соответствия разрешенного использования земельного участка</w:t>
      </w:r>
      <w:r>
        <w:rPr>
          <w:sz w:val="28"/>
          <w:szCs w:val="28"/>
        </w:rPr>
        <w:t>;</w:t>
      </w:r>
    </w:p>
    <w:p w:rsidR="00627396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27396">
        <w:rPr>
          <w:sz w:val="28"/>
          <w:szCs w:val="28"/>
        </w:rPr>
        <w:t xml:space="preserve">схемы расположения земельного участка на кадастровом плане территории в случае, если утверждается иной вариант схемы; </w:t>
      </w:r>
    </w:p>
    <w:p w:rsidR="00920601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27396">
        <w:rPr>
          <w:sz w:val="28"/>
          <w:szCs w:val="28"/>
        </w:rPr>
        <w:t>документации в отношении земельных участков, предназначенных для предоставления гражданам льготной категории.</w:t>
      </w:r>
    </w:p>
    <w:p w:rsidR="00920601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920601" w:rsidRPr="00920601">
        <w:rPr>
          <w:sz w:val="28"/>
          <w:szCs w:val="28"/>
        </w:rPr>
        <w:t xml:space="preserve">.2. С управлением </w:t>
      </w:r>
      <w:r w:rsidR="00272788" w:rsidRPr="00272788">
        <w:rPr>
          <w:sz w:val="28"/>
          <w:szCs w:val="28"/>
        </w:rPr>
        <w:t xml:space="preserve">документационного и информационного обеспечения </w:t>
      </w:r>
      <w:r w:rsidR="00920601" w:rsidRPr="00920601">
        <w:rPr>
          <w:sz w:val="28"/>
          <w:szCs w:val="28"/>
        </w:rPr>
        <w:t xml:space="preserve">Администрации города по вопросу предоставления </w:t>
      </w:r>
      <w:r w:rsidRPr="00920601">
        <w:rPr>
          <w:sz w:val="28"/>
          <w:szCs w:val="28"/>
        </w:rPr>
        <w:t>подготовленных специалист</w:t>
      </w:r>
      <w:r>
        <w:rPr>
          <w:sz w:val="28"/>
          <w:szCs w:val="28"/>
        </w:rPr>
        <w:t>ами отдела</w:t>
      </w:r>
      <w:r w:rsidRPr="00920601">
        <w:rPr>
          <w:sz w:val="28"/>
          <w:szCs w:val="28"/>
        </w:rPr>
        <w:t xml:space="preserve"> </w:t>
      </w:r>
      <w:r w:rsidR="00920601" w:rsidRPr="00920601">
        <w:rPr>
          <w:sz w:val="28"/>
          <w:szCs w:val="28"/>
        </w:rPr>
        <w:t>проектов муниципальных правовых актов</w:t>
      </w:r>
      <w:r w:rsidRPr="00627396">
        <w:rPr>
          <w:sz w:val="28"/>
          <w:szCs w:val="28"/>
        </w:rPr>
        <w:t xml:space="preserve"> </w:t>
      </w:r>
      <w:r w:rsidRPr="00920601">
        <w:rPr>
          <w:sz w:val="28"/>
          <w:szCs w:val="28"/>
        </w:rPr>
        <w:t>посредством электронной почты</w:t>
      </w:r>
      <w:r w:rsidR="00920601" w:rsidRPr="00920601">
        <w:rPr>
          <w:sz w:val="28"/>
          <w:szCs w:val="28"/>
        </w:rPr>
        <w:t xml:space="preserve">, </w:t>
      </w:r>
      <w:r w:rsidRPr="00627396">
        <w:rPr>
          <w:sz w:val="28"/>
          <w:szCs w:val="28"/>
        </w:rPr>
        <w:t xml:space="preserve">проектов договоров и соглашений в электронном </w:t>
      </w:r>
      <w:proofErr w:type="gramStart"/>
      <w:r w:rsidRPr="00627396">
        <w:rPr>
          <w:sz w:val="28"/>
          <w:szCs w:val="28"/>
        </w:rPr>
        <w:t>виде  в</w:t>
      </w:r>
      <w:proofErr w:type="gramEnd"/>
      <w:r w:rsidRPr="00627396">
        <w:rPr>
          <w:sz w:val="28"/>
          <w:szCs w:val="28"/>
        </w:rPr>
        <w:t xml:space="preserve"> АИС «Единое окно ДИЗО»</w:t>
      </w:r>
      <w:r w:rsidR="00920601" w:rsidRPr="00920601">
        <w:rPr>
          <w:sz w:val="28"/>
          <w:szCs w:val="28"/>
        </w:rPr>
        <w:t xml:space="preserve">. </w:t>
      </w:r>
    </w:p>
    <w:p w:rsidR="00D62E4A" w:rsidRDefault="00F6164E" w:rsidP="00F616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920601" w:rsidRPr="00920601">
        <w:rPr>
          <w:sz w:val="28"/>
          <w:szCs w:val="28"/>
        </w:rPr>
        <w:t xml:space="preserve">.3. С органом </w:t>
      </w:r>
      <w:proofErr w:type="spellStart"/>
      <w:r w:rsidR="00920601" w:rsidRPr="00920601">
        <w:rPr>
          <w:sz w:val="28"/>
          <w:szCs w:val="28"/>
        </w:rPr>
        <w:t>Росреестра</w:t>
      </w:r>
      <w:proofErr w:type="spellEnd"/>
      <w:r w:rsidR="00920601" w:rsidRPr="00920601">
        <w:rPr>
          <w:sz w:val="28"/>
          <w:szCs w:val="28"/>
        </w:rPr>
        <w:t xml:space="preserve"> по вопросу предоставления в порядке межведомственного электронного взаимодействия </w:t>
      </w:r>
      <w:r w:rsidR="00051E27" w:rsidRPr="00051E27">
        <w:rPr>
          <w:sz w:val="28"/>
          <w:szCs w:val="28"/>
        </w:rPr>
        <w:t>о переводе земельного участка из одной категории в другую в случаях, установленных законом, отнесении земельного участка к определенной категории земель.</w:t>
      </w:r>
    </w:p>
    <w:p w:rsidR="003F41FF" w:rsidRDefault="00F6164E" w:rsidP="00F616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6.4. С</w:t>
      </w:r>
      <w:r w:rsidR="003F41FF" w:rsidRPr="003F41FF">
        <w:rPr>
          <w:sz w:val="28"/>
          <w:szCs w:val="28"/>
        </w:rPr>
        <w:t xml:space="preserve"> отделом </w:t>
      </w:r>
      <w:r w:rsidR="003F41FF" w:rsidRPr="00C85C95">
        <w:rPr>
          <w:sz w:val="28"/>
          <w:szCs w:val="28"/>
        </w:rPr>
        <w:t xml:space="preserve">договорных и арендных отношений </w:t>
      </w:r>
      <w:r w:rsidR="00C85C95">
        <w:rPr>
          <w:sz w:val="28"/>
          <w:szCs w:val="28"/>
        </w:rPr>
        <w:t>департамента</w:t>
      </w:r>
      <w:r w:rsidRPr="00C85C95">
        <w:rPr>
          <w:sz w:val="28"/>
          <w:szCs w:val="28"/>
        </w:rPr>
        <w:t xml:space="preserve"> </w:t>
      </w:r>
      <w:r w:rsidR="003F41FF" w:rsidRPr="003F41FF">
        <w:rPr>
          <w:sz w:val="28"/>
          <w:szCs w:val="28"/>
        </w:rPr>
        <w:t>по вопросам:</w:t>
      </w:r>
    </w:p>
    <w:p w:rsidR="003F41FF" w:rsidRDefault="00F6164E" w:rsidP="00F616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3F41FF" w:rsidRPr="003F41FF">
        <w:rPr>
          <w:sz w:val="28"/>
          <w:szCs w:val="28"/>
        </w:rPr>
        <w:t>олучения:</w:t>
      </w:r>
    </w:p>
    <w:p w:rsidR="003F41FF" w:rsidRDefault="00F6164E" w:rsidP="00F616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F41FF" w:rsidRPr="003F41FF">
        <w:rPr>
          <w:sz w:val="28"/>
          <w:szCs w:val="28"/>
        </w:rPr>
        <w:t>расчетов к договорам аренды земельных участк</w:t>
      </w:r>
      <w:r w:rsidR="007806AC">
        <w:rPr>
          <w:sz w:val="28"/>
          <w:szCs w:val="28"/>
        </w:rPr>
        <w:t>ов,</w:t>
      </w:r>
    </w:p>
    <w:p w:rsidR="003F41FF" w:rsidRDefault="00F6164E" w:rsidP="00F616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F41FF" w:rsidRPr="003F41FF">
        <w:rPr>
          <w:sz w:val="28"/>
          <w:szCs w:val="28"/>
        </w:rPr>
        <w:t>копий договоров аренды земельных участков, договоров безвозмездного пользования и соглашений к ним в случаи их отсутствия в АИС «Единое окн</w:t>
      </w:r>
      <w:r>
        <w:rPr>
          <w:sz w:val="28"/>
          <w:szCs w:val="28"/>
        </w:rPr>
        <w:t>о ДИЗО» подсистема «Мониторинг»;</w:t>
      </w:r>
    </w:p>
    <w:p w:rsidR="00F6164E" w:rsidRDefault="00F6164E" w:rsidP="00F616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3F41FF">
        <w:rPr>
          <w:sz w:val="28"/>
          <w:szCs w:val="28"/>
        </w:rPr>
        <w:t>расчетов к договорам купли-продажи земельных участков, соглашениям об установлении сервитута в отношении земельных участков, соглашениям о перераспределении земель и (или) земельных участков, соглашениям о расторжении договоров аренды земельных участков, протоколам урегулирования разногласий в случае, если рассматривается положения о суммах платежа</w:t>
      </w:r>
      <w:r>
        <w:rPr>
          <w:sz w:val="28"/>
          <w:szCs w:val="28"/>
        </w:rPr>
        <w:t>.</w:t>
      </w:r>
    </w:p>
    <w:p w:rsidR="003F41FF" w:rsidRDefault="00F6164E" w:rsidP="00F616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Предоставления </w:t>
      </w:r>
      <w:r w:rsidR="003F41FF" w:rsidRPr="003F41FF">
        <w:rPr>
          <w:sz w:val="28"/>
          <w:szCs w:val="28"/>
        </w:rPr>
        <w:t xml:space="preserve">сведений о подготовленных договорах. </w:t>
      </w:r>
    </w:p>
    <w:p w:rsidR="003F41FF" w:rsidRPr="003F41FF" w:rsidRDefault="00F6164E" w:rsidP="00F616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6.5. С</w:t>
      </w:r>
      <w:r w:rsidR="003F41FF" w:rsidRPr="003F41FF">
        <w:rPr>
          <w:sz w:val="28"/>
          <w:szCs w:val="28"/>
        </w:rPr>
        <w:t xml:space="preserve"> управлением учета и распределения жилья </w:t>
      </w:r>
      <w:r w:rsidR="00717029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</w:t>
      </w:r>
      <w:r w:rsidR="003F41FF" w:rsidRPr="003F41FF">
        <w:rPr>
          <w:sz w:val="28"/>
          <w:szCs w:val="28"/>
        </w:rPr>
        <w:t>по вопросу получения сведений и документов при рассмотрении заявлений граждан льготной категории.</w:t>
      </w:r>
    </w:p>
    <w:p w:rsidR="00F6164E" w:rsidRDefault="003F41FF" w:rsidP="00F6164E">
      <w:pPr>
        <w:widowControl w:val="0"/>
        <w:tabs>
          <w:tab w:val="num" w:pos="284"/>
        </w:tabs>
        <w:adjustRightInd w:val="0"/>
        <w:jc w:val="both"/>
        <w:rPr>
          <w:sz w:val="28"/>
          <w:szCs w:val="28"/>
        </w:rPr>
      </w:pPr>
      <w:r w:rsidRPr="003F41FF">
        <w:rPr>
          <w:sz w:val="28"/>
          <w:szCs w:val="28"/>
        </w:rPr>
        <w:t xml:space="preserve">       </w:t>
      </w:r>
      <w:r w:rsidRPr="003F41FF">
        <w:rPr>
          <w:sz w:val="28"/>
          <w:szCs w:val="28"/>
        </w:rPr>
        <w:tab/>
      </w:r>
    </w:p>
    <w:p w:rsidR="008531AD" w:rsidRDefault="008531AD" w:rsidP="00F6164E">
      <w:pPr>
        <w:pStyle w:val="ac"/>
        <w:widowControl w:val="0"/>
        <w:numPr>
          <w:ilvl w:val="0"/>
          <w:numId w:val="9"/>
        </w:numPr>
        <w:tabs>
          <w:tab w:val="left" w:pos="1134"/>
        </w:tabs>
        <w:adjustRightInd w:val="0"/>
        <w:jc w:val="both"/>
        <w:rPr>
          <w:color w:val="000000"/>
          <w:sz w:val="28"/>
          <w:szCs w:val="28"/>
        </w:rPr>
      </w:pPr>
      <w:r w:rsidRPr="00F6164E">
        <w:rPr>
          <w:color w:val="000000"/>
          <w:sz w:val="28"/>
          <w:szCs w:val="28"/>
        </w:rPr>
        <w:t>Заключительные положения.</w:t>
      </w:r>
    </w:p>
    <w:p w:rsidR="008531AD" w:rsidRDefault="00F6164E" w:rsidP="00F6164E">
      <w:pPr>
        <w:widowControl w:val="0"/>
        <w:tabs>
          <w:tab w:val="left" w:pos="1134"/>
        </w:tabs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7.1. </w:t>
      </w:r>
      <w:r w:rsidR="008531AD" w:rsidRPr="00D62E4A">
        <w:rPr>
          <w:color w:val="000000"/>
          <w:sz w:val="28"/>
          <w:szCs w:val="28"/>
        </w:rPr>
        <w:t>Отдел несет ответственность, предусмотренную действующим законодательством и</w:t>
      </w:r>
      <w:r w:rsidR="004C3579">
        <w:rPr>
          <w:color w:val="000000"/>
          <w:sz w:val="28"/>
          <w:szCs w:val="28"/>
        </w:rPr>
        <w:t> </w:t>
      </w:r>
      <w:r w:rsidR="008531AD" w:rsidRPr="00D62E4A">
        <w:rPr>
          <w:color w:val="000000"/>
          <w:sz w:val="28"/>
          <w:szCs w:val="28"/>
        </w:rPr>
        <w:t>муниципальными правовыми актами, за</w:t>
      </w:r>
      <w:r w:rsidR="004C3579">
        <w:rPr>
          <w:color w:val="000000"/>
          <w:sz w:val="28"/>
          <w:szCs w:val="28"/>
        </w:rPr>
        <w:t> </w:t>
      </w:r>
      <w:r w:rsidR="008531AD" w:rsidRPr="00D62E4A">
        <w:rPr>
          <w:color w:val="000000"/>
          <w:sz w:val="28"/>
          <w:szCs w:val="28"/>
        </w:rPr>
        <w:t>невыполнение или</w:t>
      </w:r>
      <w:r w:rsidR="00D62E4A">
        <w:rPr>
          <w:color w:val="000000"/>
          <w:sz w:val="28"/>
          <w:szCs w:val="28"/>
        </w:rPr>
        <w:t> </w:t>
      </w:r>
      <w:r w:rsidR="008531AD" w:rsidRPr="00D62E4A">
        <w:rPr>
          <w:color w:val="000000"/>
          <w:sz w:val="28"/>
          <w:szCs w:val="28"/>
        </w:rPr>
        <w:t>ненадлежащее выполнение возложенных на</w:t>
      </w:r>
      <w:r w:rsidR="004C3579">
        <w:rPr>
          <w:color w:val="000000"/>
          <w:sz w:val="28"/>
          <w:szCs w:val="28"/>
        </w:rPr>
        <w:t> </w:t>
      </w:r>
      <w:r w:rsidR="008531AD" w:rsidRPr="00D62E4A">
        <w:rPr>
          <w:color w:val="000000"/>
          <w:sz w:val="28"/>
          <w:szCs w:val="28"/>
        </w:rPr>
        <w:t>него функций.</w:t>
      </w:r>
    </w:p>
    <w:p w:rsidR="008531AD" w:rsidRPr="00D62E4A" w:rsidRDefault="00F6164E" w:rsidP="00F6164E">
      <w:pPr>
        <w:widowControl w:val="0"/>
        <w:tabs>
          <w:tab w:val="left" w:pos="1134"/>
        </w:tabs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7.2. П</w:t>
      </w:r>
      <w:r w:rsidR="008531AD" w:rsidRPr="00D62E4A">
        <w:rPr>
          <w:color w:val="000000"/>
          <w:sz w:val="28"/>
          <w:szCs w:val="28"/>
        </w:rPr>
        <w:t>ерсональная отве</w:t>
      </w:r>
      <w:r w:rsidR="004C3579">
        <w:rPr>
          <w:color w:val="000000"/>
          <w:sz w:val="28"/>
          <w:szCs w:val="28"/>
        </w:rPr>
        <w:t>тственность начальника отдела и </w:t>
      </w:r>
      <w:r w:rsidR="008531AD" w:rsidRPr="00D62E4A">
        <w:rPr>
          <w:color w:val="000000"/>
          <w:sz w:val="28"/>
          <w:szCs w:val="28"/>
        </w:rPr>
        <w:t>сотрудников отдела устанавливается в</w:t>
      </w:r>
      <w:r w:rsidR="004C3579">
        <w:rPr>
          <w:color w:val="000000"/>
          <w:sz w:val="28"/>
          <w:szCs w:val="28"/>
        </w:rPr>
        <w:t> </w:t>
      </w:r>
      <w:r w:rsidR="008531AD" w:rsidRPr="00D62E4A">
        <w:rPr>
          <w:color w:val="000000"/>
          <w:sz w:val="28"/>
          <w:szCs w:val="28"/>
        </w:rPr>
        <w:t>их</w:t>
      </w:r>
      <w:r w:rsidR="004C3579">
        <w:rPr>
          <w:color w:val="000000"/>
          <w:sz w:val="28"/>
          <w:szCs w:val="28"/>
        </w:rPr>
        <w:t> </w:t>
      </w:r>
      <w:r w:rsidR="008531AD" w:rsidRPr="00D62E4A">
        <w:rPr>
          <w:color w:val="000000"/>
          <w:sz w:val="28"/>
          <w:szCs w:val="28"/>
        </w:rPr>
        <w:t>трудовых договорах и</w:t>
      </w:r>
      <w:r w:rsidR="004C3579">
        <w:rPr>
          <w:color w:val="000000"/>
          <w:sz w:val="28"/>
          <w:szCs w:val="28"/>
        </w:rPr>
        <w:t> </w:t>
      </w:r>
      <w:r w:rsidR="008531AD" w:rsidRPr="00D62E4A">
        <w:rPr>
          <w:color w:val="000000"/>
          <w:sz w:val="28"/>
          <w:szCs w:val="28"/>
        </w:rPr>
        <w:t>должностных инструкциях.</w:t>
      </w:r>
    </w:p>
    <w:sectPr w:rsidR="008531AD" w:rsidRPr="00D62E4A" w:rsidSect="0052298E">
      <w:headerReference w:type="default" r:id="rId8"/>
      <w:pgSz w:w="11906" w:h="16838" w:code="9"/>
      <w:pgMar w:top="993" w:right="567" w:bottom="993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125" w:rsidRDefault="00154125" w:rsidP="003F48D6">
      <w:r>
        <w:separator/>
      </w:r>
    </w:p>
  </w:endnote>
  <w:endnote w:type="continuationSeparator" w:id="0">
    <w:p w:rsidR="00154125" w:rsidRDefault="00154125" w:rsidP="003F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125" w:rsidRDefault="00154125" w:rsidP="003F48D6">
      <w:r>
        <w:separator/>
      </w:r>
    </w:p>
  </w:footnote>
  <w:footnote w:type="continuationSeparator" w:id="0">
    <w:p w:rsidR="00154125" w:rsidRDefault="00154125" w:rsidP="003F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15068"/>
      <w:docPartObj>
        <w:docPartGallery w:val="Page Numbers (Top of Page)"/>
        <w:docPartUnique/>
      </w:docPartObj>
    </w:sdtPr>
    <w:sdtEndPr/>
    <w:sdtContent>
      <w:p w:rsidR="003F48D6" w:rsidRDefault="006F1C9E" w:rsidP="006F1C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01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319C"/>
    <w:multiLevelType w:val="multilevel"/>
    <w:tmpl w:val="F2B48838"/>
    <w:lvl w:ilvl="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1D701500"/>
    <w:multiLevelType w:val="hybridMultilevel"/>
    <w:tmpl w:val="209EA870"/>
    <w:lvl w:ilvl="0" w:tplc="E1283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117E4B"/>
    <w:multiLevelType w:val="hybridMultilevel"/>
    <w:tmpl w:val="B27CE2DE"/>
    <w:lvl w:ilvl="0" w:tplc="070A432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5F224F"/>
    <w:multiLevelType w:val="hybridMultilevel"/>
    <w:tmpl w:val="CF6E37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881997"/>
    <w:multiLevelType w:val="multilevel"/>
    <w:tmpl w:val="BCA6B918"/>
    <w:lvl w:ilvl="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5" w15:restartNumberingAfterBreak="0">
    <w:nsid w:val="386A075D"/>
    <w:multiLevelType w:val="hybridMultilevel"/>
    <w:tmpl w:val="21A4F476"/>
    <w:lvl w:ilvl="0" w:tplc="0AE06E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BA37B6"/>
    <w:multiLevelType w:val="multilevel"/>
    <w:tmpl w:val="5C907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7A87869"/>
    <w:multiLevelType w:val="multilevel"/>
    <w:tmpl w:val="5C907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6B54902"/>
    <w:multiLevelType w:val="hybridMultilevel"/>
    <w:tmpl w:val="63D41C12"/>
    <w:lvl w:ilvl="0" w:tplc="8BA4A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AD"/>
    <w:rsid w:val="000000A1"/>
    <w:rsid w:val="00003B40"/>
    <w:rsid w:val="00004939"/>
    <w:rsid w:val="00005DFE"/>
    <w:rsid w:val="0000638B"/>
    <w:rsid w:val="00007DED"/>
    <w:rsid w:val="00010F49"/>
    <w:rsid w:val="0001323E"/>
    <w:rsid w:val="00014CBE"/>
    <w:rsid w:val="000156B6"/>
    <w:rsid w:val="000174B9"/>
    <w:rsid w:val="0002257C"/>
    <w:rsid w:val="00023BA5"/>
    <w:rsid w:val="00023E67"/>
    <w:rsid w:val="00026AF7"/>
    <w:rsid w:val="00031F69"/>
    <w:rsid w:val="0003661E"/>
    <w:rsid w:val="00041AB8"/>
    <w:rsid w:val="00042D6E"/>
    <w:rsid w:val="00046134"/>
    <w:rsid w:val="00051E27"/>
    <w:rsid w:val="00060683"/>
    <w:rsid w:val="00063EA0"/>
    <w:rsid w:val="00064555"/>
    <w:rsid w:val="00064C94"/>
    <w:rsid w:val="000762AF"/>
    <w:rsid w:val="00082B52"/>
    <w:rsid w:val="0008451B"/>
    <w:rsid w:val="00085543"/>
    <w:rsid w:val="00085BB7"/>
    <w:rsid w:val="00086404"/>
    <w:rsid w:val="00092B6A"/>
    <w:rsid w:val="00093738"/>
    <w:rsid w:val="00093F3C"/>
    <w:rsid w:val="000952D6"/>
    <w:rsid w:val="00096542"/>
    <w:rsid w:val="000A0679"/>
    <w:rsid w:val="000A15C8"/>
    <w:rsid w:val="000A567E"/>
    <w:rsid w:val="000B5C4C"/>
    <w:rsid w:val="000B696F"/>
    <w:rsid w:val="000C4693"/>
    <w:rsid w:val="000C553B"/>
    <w:rsid w:val="000C630E"/>
    <w:rsid w:val="000D03B5"/>
    <w:rsid w:val="000D5DF6"/>
    <w:rsid w:val="000D65DB"/>
    <w:rsid w:val="000D7694"/>
    <w:rsid w:val="000E178B"/>
    <w:rsid w:val="000E2AD8"/>
    <w:rsid w:val="000E74FB"/>
    <w:rsid w:val="000F2727"/>
    <w:rsid w:val="000F3156"/>
    <w:rsid w:val="000F6977"/>
    <w:rsid w:val="00100A4E"/>
    <w:rsid w:val="00100D05"/>
    <w:rsid w:val="00107382"/>
    <w:rsid w:val="00111C4D"/>
    <w:rsid w:val="0011664D"/>
    <w:rsid w:val="001168B3"/>
    <w:rsid w:val="00130FE3"/>
    <w:rsid w:val="001311AC"/>
    <w:rsid w:val="0013189A"/>
    <w:rsid w:val="00131AE8"/>
    <w:rsid w:val="001329AF"/>
    <w:rsid w:val="0013459C"/>
    <w:rsid w:val="00141C51"/>
    <w:rsid w:val="00141CB2"/>
    <w:rsid w:val="00143D56"/>
    <w:rsid w:val="00143D64"/>
    <w:rsid w:val="00144802"/>
    <w:rsid w:val="00147D96"/>
    <w:rsid w:val="00147F66"/>
    <w:rsid w:val="00150E65"/>
    <w:rsid w:val="001516F0"/>
    <w:rsid w:val="00154125"/>
    <w:rsid w:val="00156B14"/>
    <w:rsid w:val="00160C1C"/>
    <w:rsid w:val="0017113F"/>
    <w:rsid w:val="001727E2"/>
    <w:rsid w:val="00175CD9"/>
    <w:rsid w:val="0017708F"/>
    <w:rsid w:val="00190682"/>
    <w:rsid w:val="00190718"/>
    <w:rsid w:val="00195ED4"/>
    <w:rsid w:val="00195F8E"/>
    <w:rsid w:val="00197198"/>
    <w:rsid w:val="001A08D2"/>
    <w:rsid w:val="001A3B95"/>
    <w:rsid w:val="001A4079"/>
    <w:rsid w:val="001A45DF"/>
    <w:rsid w:val="001A4ABF"/>
    <w:rsid w:val="001B3E84"/>
    <w:rsid w:val="001B4B02"/>
    <w:rsid w:val="001B4F27"/>
    <w:rsid w:val="001B6762"/>
    <w:rsid w:val="001B7391"/>
    <w:rsid w:val="001B73F2"/>
    <w:rsid w:val="001C075B"/>
    <w:rsid w:val="001C1EFF"/>
    <w:rsid w:val="001C4543"/>
    <w:rsid w:val="001C481D"/>
    <w:rsid w:val="001D3CF1"/>
    <w:rsid w:val="001D5183"/>
    <w:rsid w:val="001D608C"/>
    <w:rsid w:val="001E3C13"/>
    <w:rsid w:val="001E6D33"/>
    <w:rsid w:val="001F19DF"/>
    <w:rsid w:val="001F5CDF"/>
    <w:rsid w:val="001F6A57"/>
    <w:rsid w:val="001F76FC"/>
    <w:rsid w:val="00200F74"/>
    <w:rsid w:val="00200F78"/>
    <w:rsid w:val="00211018"/>
    <w:rsid w:val="00211F59"/>
    <w:rsid w:val="00214EF9"/>
    <w:rsid w:val="00216F4F"/>
    <w:rsid w:val="0022279B"/>
    <w:rsid w:val="00222CCF"/>
    <w:rsid w:val="002253FF"/>
    <w:rsid w:val="00226534"/>
    <w:rsid w:val="00231FA5"/>
    <w:rsid w:val="00232B29"/>
    <w:rsid w:val="002338F6"/>
    <w:rsid w:val="00242FC2"/>
    <w:rsid w:val="00244B92"/>
    <w:rsid w:val="00245081"/>
    <w:rsid w:val="00252253"/>
    <w:rsid w:val="00256201"/>
    <w:rsid w:val="00257B1F"/>
    <w:rsid w:val="0026165E"/>
    <w:rsid w:val="00261E94"/>
    <w:rsid w:val="00262643"/>
    <w:rsid w:val="0026482E"/>
    <w:rsid w:val="00265FC1"/>
    <w:rsid w:val="00267327"/>
    <w:rsid w:val="00267D23"/>
    <w:rsid w:val="00270051"/>
    <w:rsid w:val="0027065B"/>
    <w:rsid w:val="002706EE"/>
    <w:rsid w:val="0027194D"/>
    <w:rsid w:val="00271C8D"/>
    <w:rsid w:val="00272788"/>
    <w:rsid w:val="00280AA8"/>
    <w:rsid w:val="00280AF6"/>
    <w:rsid w:val="002834D2"/>
    <w:rsid w:val="00283DC3"/>
    <w:rsid w:val="002876D1"/>
    <w:rsid w:val="00297D9E"/>
    <w:rsid w:val="00297E63"/>
    <w:rsid w:val="002A0808"/>
    <w:rsid w:val="002A1C95"/>
    <w:rsid w:val="002A22BF"/>
    <w:rsid w:val="002A3DB0"/>
    <w:rsid w:val="002B22CB"/>
    <w:rsid w:val="002B3DE5"/>
    <w:rsid w:val="002B5F2C"/>
    <w:rsid w:val="002B5F8F"/>
    <w:rsid w:val="002C2E67"/>
    <w:rsid w:val="002C31EB"/>
    <w:rsid w:val="002C39C7"/>
    <w:rsid w:val="002C6B9E"/>
    <w:rsid w:val="002D3E1F"/>
    <w:rsid w:val="002D5A0E"/>
    <w:rsid w:val="002D69D0"/>
    <w:rsid w:val="002D6AD8"/>
    <w:rsid w:val="002E0331"/>
    <w:rsid w:val="002E293B"/>
    <w:rsid w:val="002F3747"/>
    <w:rsid w:val="002F4467"/>
    <w:rsid w:val="002F46AF"/>
    <w:rsid w:val="002F5143"/>
    <w:rsid w:val="002F6427"/>
    <w:rsid w:val="003026B9"/>
    <w:rsid w:val="00304589"/>
    <w:rsid w:val="00306BA2"/>
    <w:rsid w:val="0032049D"/>
    <w:rsid w:val="003234A3"/>
    <w:rsid w:val="0032398E"/>
    <w:rsid w:val="00325F48"/>
    <w:rsid w:val="0033004E"/>
    <w:rsid w:val="00336660"/>
    <w:rsid w:val="00336C77"/>
    <w:rsid w:val="00337BD8"/>
    <w:rsid w:val="003409B5"/>
    <w:rsid w:val="0034139E"/>
    <w:rsid w:val="00344075"/>
    <w:rsid w:val="00345EEC"/>
    <w:rsid w:val="003477B4"/>
    <w:rsid w:val="00347DF9"/>
    <w:rsid w:val="00350172"/>
    <w:rsid w:val="003502AA"/>
    <w:rsid w:val="00353DCC"/>
    <w:rsid w:val="00354AF1"/>
    <w:rsid w:val="003552EA"/>
    <w:rsid w:val="0036167B"/>
    <w:rsid w:val="00361D9A"/>
    <w:rsid w:val="00362BA0"/>
    <w:rsid w:val="003659C7"/>
    <w:rsid w:val="00373ADA"/>
    <w:rsid w:val="0037536E"/>
    <w:rsid w:val="00375A26"/>
    <w:rsid w:val="00377148"/>
    <w:rsid w:val="0038088E"/>
    <w:rsid w:val="003829CD"/>
    <w:rsid w:val="00383286"/>
    <w:rsid w:val="00385705"/>
    <w:rsid w:val="00386652"/>
    <w:rsid w:val="00386B05"/>
    <w:rsid w:val="00387120"/>
    <w:rsid w:val="0039226F"/>
    <w:rsid w:val="00392794"/>
    <w:rsid w:val="00392F04"/>
    <w:rsid w:val="0039656E"/>
    <w:rsid w:val="00396F03"/>
    <w:rsid w:val="003976B5"/>
    <w:rsid w:val="003A4D66"/>
    <w:rsid w:val="003B02FD"/>
    <w:rsid w:val="003B31A5"/>
    <w:rsid w:val="003C0AF8"/>
    <w:rsid w:val="003C2827"/>
    <w:rsid w:val="003D2F1B"/>
    <w:rsid w:val="003D3814"/>
    <w:rsid w:val="003D3D2F"/>
    <w:rsid w:val="003E0A40"/>
    <w:rsid w:val="003E4B8A"/>
    <w:rsid w:val="003E5BD9"/>
    <w:rsid w:val="003E6962"/>
    <w:rsid w:val="003F16B0"/>
    <w:rsid w:val="003F41FF"/>
    <w:rsid w:val="003F48D6"/>
    <w:rsid w:val="003F759F"/>
    <w:rsid w:val="0040644A"/>
    <w:rsid w:val="00406886"/>
    <w:rsid w:val="00406D08"/>
    <w:rsid w:val="00412DC0"/>
    <w:rsid w:val="00413076"/>
    <w:rsid w:val="00417824"/>
    <w:rsid w:val="00420130"/>
    <w:rsid w:val="004275A0"/>
    <w:rsid w:val="0043055D"/>
    <w:rsid w:val="00430C2D"/>
    <w:rsid w:val="004313DD"/>
    <w:rsid w:val="004336CA"/>
    <w:rsid w:val="00434AE8"/>
    <w:rsid w:val="00434D99"/>
    <w:rsid w:val="00435DC2"/>
    <w:rsid w:val="004405C8"/>
    <w:rsid w:val="004420B8"/>
    <w:rsid w:val="004448F4"/>
    <w:rsid w:val="00447AC1"/>
    <w:rsid w:val="00451C4E"/>
    <w:rsid w:val="00453D14"/>
    <w:rsid w:val="00454E2F"/>
    <w:rsid w:val="004550E8"/>
    <w:rsid w:val="0046021E"/>
    <w:rsid w:val="0046222A"/>
    <w:rsid w:val="00467A90"/>
    <w:rsid w:val="00471A95"/>
    <w:rsid w:val="00477542"/>
    <w:rsid w:val="00477749"/>
    <w:rsid w:val="00481575"/>
    <w:rsid w:val="00482AE1"/>
    <w:rsid w:val="00483144"/>
    <w:rsid w:val="00486A97"/>
    <w:rsid w:val="00493C74"/>
    <w:rsid w:val="00493D08"/>
    <w:rsid w:val="004964E4"/>
    <w:rsid w:val="004A10D0"/>
    <w:rsid w:val="004A24D5"/>
    <w:rsid w:val="004A33FE"/>
    <w:rsid w:val="004A5A8A"/>
    <w:rsid w:val="004A5F5E"/>
    <w:rsid w:val="004B048F"/>
    <w:rsid w:val="004B12FE"/>
    <w:rsid w:val="004B297E"/>
    <w:rsid w:val="004C0C41"/>
    <w:rsid w:val="004C1FF8"/>
    <w:rsid w:val="004C27EC"/>
    <w:rsid w:val="004C3579"/>
    <w:rsid w:val="004C7AE5"/>
    <w:rsid w:val="004D0BE2"/>
    <w:rsid w:val="004D542A"/>
    <w:rsid w:val="004D547F"/>
    <w:rsid w:val="004D5CBE"/>
    <w:rsid w:val="004E19B0"/>
    <w:rsid w:val="004E30AD"/>
    <w:rsid w:val="004E3624"/>
    <w:rsid w:val="004E3A4A"/>
    <w:rsid w:val="004E3B87"/>
    <w:rsid w:val="004E7851"/>
    <w:rsid w:val="004E79A6"/>
    <w:rsid w:val="004F0292"/>
    <w:rsid w:val="004F2C83"/>
    <w:rsid w:val="00501560"/>
    <w:rsid w:val="00501ABE"/>
    <w:rsid w:val="0050500E"/>
    <w:rsid w:val="00515C24"/>
    <w:rsid w:val="0051797C"/>
    <w:rsid w:val="00517DAD"/>
    <w:rsid w:val="0052298E"/>
    <w:rsid w:val="005237F0"/>
    <w:rsid w:val="00524B2F"/>
    <w:rsid w:val="00525FCC"/>
    <w:rsid w:val="00526B91"/>
    <w:rsid w:val="00527C46"/>
    <w:rsid w:val="00530A93"/>
    <w:rsid w:val="0053179E"/>
    <w:rsid w:val="00532AF0"/>
    <w:rsid w:val="005356A6"/>
    <w:rsid w:val="00536756"/>
    <w:rsid w:val="00540D48"/>
    <w:rsid w:val="00542BDF"/>
    <w:rsid w:val="005439D0"/>
    <w:rsid w:val="00545C20"/>
    <w:rsid w:val="00547DCD"/>
    <w:rsid w:val="00551306"/>
    <w:rsid w:val="005514DE"/>
    <w:rsid w:val="005533F6"/>
    <w:rsid w:val="005539B0"/>
    <w:rsid w:val="00554FE1"/>
    <w:rsid w:val="0056196C"/>
    <w:rsid w:val="00561C82"/>
    <w:rsid w:val="005636B7"/>
    <w:rsid w:val="0056509E"/>
    <w:rsid w:val="00565680"/>
    <w:rsid w:val="00567B10"/>
    <w:rsid w:val="005733E5"/>
    <w:rsid w:val="00573A3F"/>
    <w:rsid w:val="005741EF"/>
    <w:rsid w:val="0057420E"/>
    <w:rsid w:val="0058075D"/>
    <w:rsid w:val="00581E30"/>
    <w:rsid w:val="005839AA"/>
    <w:rsid w:val="0058603F"/>
    <w:rsid w:val="0058627B"/>
    <w:rsid w:val="00586312"/>
    <w:rsid w:val="00587882"/>
    <w:rsid w:val="00592EE5"/>
    <w:rsid w:val="00597BD7"/>
    <w:rsid w:val="005A6B89"/>
    <w:rsid w:val="005B43B8"/>
    <w:rsid w:val="005B753B"/>
    <w:rsid w:val="005C100E"/>
    <w:rsid w:val="005C1384"/>
    <w:rsid w:val="005C2875"/>
    <w:rsid w:val="005C3E61"/>
    <w:rsid w:val="005C54C5"/>
    <w:rsid w:val="005C6AE7"/>
    <w:rsid w:val="005C6E32"/>
    <w:rsid w:val="005D01B9"/>
    <w:rsid w:val="005D1630"/>
    <w:rsid w:val="005E3CBF"/>
    <w:rsid w:val="005E3FA0"/>
    <w:rsid w:val="005F1256"/>
    <w:rsid w:val="005F463B"/>
    <w:rsid w:val="005F6E77"/>
    <w:rsid w:val="00610B42"/>
    <w:rsid w:val="00614C03"/>
    <w:rsid w:val="00615A29"/>
    <w:rsid w:val="006169CB"/>
    <w:rsid w:val="00620BD7"/>
    <w:rsid w:val="00621348"/>
    <w:rsid w:val="006242CF"/>
    <w:rsid w:val="00627396"/>
    <w:rsid w:val="00630D22"/>
    <w:rsid w:val="0063377D"/>
    <w:rsid w:val="00636149"/>
    <w:rsid w:val="00641B27"/>
    <w:rsid w:val="006436F2"/>
    <w:rsid w:val="00643851"/>
    <w:rsid w:val="00643E3D"/>
    <w:rsid w:val="006448BE"/>
    <w:rsid w:val="00645723"/>
    <w:rsid w:val="00645F12"/>
    <w:rsid w:val="006469CA"/>
    <w:rsid w:val="00646D95"/>
    <w:rsid w:val="0064779D"/>
    <w:rsid w:val="00652C43"/>
    <w:rsid w:val="0065589D"/>
    <w:rsid w:val="00660565"/>
    <w:rsid w:val="006609DA"/>
    <w:rsid w:val="00661DAC"/>
    <w:rsid w:val="00664BD4"/>
    <w:rsid w:val="00674520"/>
    <w:rsid w:val="00676025"/>
    <w:rsid w:val="00677C6C"/>
    <w:rsid w:val="0068179C"/>
    <w:rsid w:val="00681AB4"/>
    <w:rsid w:val="0068354C"/>
    <w:rsid w:val="00684DC6"/>
    <w:rsid w:val="00686153"/>
    <w:rsid w:val="00686B17"/>
    <w:rsid w:val="006A07A4"/>
    <w:rsid w:val="006A0E27"/>
    <w:rsid w:val="006A1029"/>
    <w:rsid w:val="006A168F"/>
    <w:rsid w:val="006A2493"/>
    <w:rsid w:val="006A7AD7"/>
    <w:rsid w:val="006A7B8E"/>
    <w:rsid w:val="006B2B22"/>
    <w:rsid w:val="006B4DAA"/>
    <w:rsid w:val="006C17F8"/>
    <w:rsid w:val="006D0808"/>
    <w:rsid w:val="006D201D"/>
    <w:rsid w:val="006D3299"/>
    <w:rsid w:val="006D5A7E"/>
    <w:rsid w:val="006D612E"/>
    <w:rsid w:val="006D7878"/>
    <w:rsid w:val="006E1044"/>
    <w:rsid w:val="006E3A2F"/>
    <w:rsid w:val="006E6A5A"/>
    <w:rsid w:val="006E7EE9"/>
    <w:rsid w:val="006F1C9E"/>
    <w:rsid w:val="006F5C43"/>
    <w:rsid w:val="006F61C0"/>
    <w:rsid w:val="006F6691"/>
    <w:rsid w:val="00702A23"/>
    <w:rsid w:val="007109BC"/>
    <w:rsid w:val="00714A3C"/>
    <w:rsid w:val="0071510C"/>
    <w:rsid w:val="00717029"/>
    <w:rsid w:val="007171FC"/>
    <w:rsid w:val="0072019B"/>
    <w:rsid w:val="0072052C"/>
    <w:rsid w:val="00720F95"/>
    <w:rsid w:val="007212CC"/>
    <w:rsid w:val="00723552"/>
    <w:rsid w:val="00724AB8"/>
    <w:rsid w:val="007254B7"/>
    <w:rsid w:val="007259BC"/>
    <w:rsid w:val="007261E9"/>
    <w:rsid w:val="007306C3"/>
    <w:rsid w:val="007310F7"/>
    <w:rsid w:val="00731439"/>
    <w:rsid w:val="00735655"/>
    <w:rsid w:val="007406CC"/>
    <w:rsid w:val="00741997"/>
    <w:rsid w:val="00742B8C"/>
    <w:rsid w:val="00743218"/>
    <w:rsid w:val="00745156"/>
    <w:rsid w:val="00750B65"/>
    <w:rsid w:val="00751654"/>
    <w:rsid w:val="00753EAB"/>
    <w:rsid w:val="00753F74"/>
    <w:rsid w:val="0075412F"/>
    <w:rsid w:val="00756038"/>
    <w:rsid w:val="0076293E"/>
    <w:rsid w:val="0077339E"/>
    <w:rsid w:val="00774545"/>
    <w:rsid w:val="00777DD9"/>
    <w:rsid w:val="007806AC"/>
    <w:rsid w:val="00780EE7"/>
    <w:rsid w:val="0078350E"/>
    <w:rsid w:val="00784F2E"/>
    <w:rsid w:val="00785196"/>
    <w:rsid w:val="00785B5C"/>
    <w:rsid w:val="007876FE"/>
    <w:rsid w:val="00793CE1"/>
    <w:rsid w:val="00796CDE"/>
    <w:rsid w:val="007970F1"/>
    <w:rsid w:val="007A1EBC"/>
    <w:rsid w:val="007A243A"/>
    <w:rsid w:val="007A6B27"/>
    <w:rsid w:val="007B2A92"/>
    <w:rsid w:val="007B4B9F"/>
    <w:rsid w:val="007C1374"/>
    <w:rsid w:val="007C5DBB"/>
    <w:rsid w:val="007C611B"/>
    <w:rsid w:val="007D5D72"/>
    <w:rsid w:val="007E1D40"/>
    <w:rsid w:val="007E391F"/>
    <w:rsid w:val="007E39E1"/>
    <w:rsid w:val="007E3D8B"/>
    <w:rsid w:val="007E59B6"/>
    <w:rsid w:val="007F0826"/>
    <w:rsid w:val="007F400C"/>
    <w:rsid w:val="0080258E"/>
    <w:rsid w:val="0081067B"/>
    <w:rsid w:val="00812861"/>
    <w:rsid w:val="0082114E"/>
    <w:rsid w:val="00822952"/>
    <w:rsid w:val="00823CE5"/>
    <w:rsid w:val="00824529"/>
    <w:rsid w:val="00824C93"/>
    <w:rsid w:val="00826388"/>
    <w:rsid w:val="00840094"/>
    <w:rsid w:val="008408FC"/>
    <w:rsid w:val="0084146E"/>
    <w:rsid w:val="008420AD"/>
    <w:rsid w:val="0084383F"/>
    <w:rsid w:val="008528EE"/>
    <w:rsid w:val="008531AD"/>
    <w:rsid w:val="00854B13"/>
    <w:rsid w:val="00863D1D"/>
    <w:rsid w:val="0086501E"/>
    <w:rsid w:val="00867FA2"/>
    <w:rsid w:val="008700D8"/>
    <w:rsid w:val="00875AB4"/>
    <w:rsid w:val="00875C4F"/>
    <w:rsid w:val="00876390"/>
    <w:rsid w:val="00876D8D"/>
    <w:rsid w:val="00883B46"/>
    <w:rsid w:val="0088459C"/>
    <w:rsid w:val="00892190"/>
    <w:rsid w:val="0089256C"/>
    <w:rsid w:val="00892E90"/>
    <w:rsid w:val="008A160B"/>
    <w:rsid w:val="008A3334"/>
    <w:rsid w:val="008B29BA"/>
    <w:rsid w:val="008B6E07"/>
    <w:rsid w:val="008C19A8"/>
    <w:rsid w:val="008D0EB2"/>
    <w:rsid w:val="008D14C0"/>
    <w:rsid w:val="008D228A"/>
    <w:rsid w:val="008D6867"/>
    <w:rsid w:val="008E13EB"/>
    <w:rsid w:val="008E2CC2"/>
    <w:rsid w:val="008E4E01"/>
    <w:rsid w:val="008F7C3E"/>
    <w:rsid w:val="00903FA5"/>
    <w:rsid w:val="0090499F"/>
    <w:rsid w:val="00907AF8"/>
    <w:rsid w:val="00912E8E"/>
    <w:rsid w:val="009133FB"/>
    <w:rsid w:val="00914258"/>
    <w:rsid w:val="0091518E"/>
    <w:rsid w:val="00915705"/>
    <w:rsid w:val="00920601"/>
    <w:rsid w:val="00921622"/>
    <w:rsid w:val="009226E6"/>
    <w:rsid w:val="00924525"/>
    <w:rsid w:val="00931960"/>
    <w:rsid w:val="00932E0D"/>
    <w:rsid w:val="009330B2"/>
    <w:rsid w:val="009404DC"/>
    <w:rsid w:val="00942BE5"/>
    <w:rsid w:val="0094362C"/>
    <w:rsid w:val="00950247"/>
    <w:rsid w:val="00951293"/>
    <w:rsid w:val="00952638"/>
    <w:rsid w:val="00954DFC"/>
    <w:rsid w:val="00955DE5"/>
    <w:rsid w:val="009570A5"/>
    <w:rsid w:val="00960E2E"/>
    <w:rsid w:val="00961D3E"/>
    <w:rsid w:val="00962EC5"/>
    <w:rsid w:val="00963684"/>
    <w:rsid w:val="00967794"/>
    <w:rsid w:val="0097393E"/>
    <w:rsid w:val="00973A85"/>
    <w:rsid w:val="009753D6"/>
    <w:rsid w:val="009800AD"/>
    <w:rsid w:val="00980ABA"/>
    <w:rsid w:val="00986B68"/>
    <w:rsid w:val="00990841"/>
    <w:rsid w:val="00992E5D"/>
    <w:rsid w:val="009A6112"/>
    <w:rsid w:val="009B0796"/>
    <w:rsid w:val="009B6325"/>
    <w:rsid w:val="009D0000"/>
    <w:rsid w:val="009D0387"/>
    <w:rsid w:val="009D2D2D"/>
    <w:rsid w:val="009D357A"/>
    <w:rsid w:val="009D52ED"/>
    <w:rsid w:val="009D5EDB"/>
    <w:rsid w:val="009E1CE1"/>
    <w:rsid w:val="009E3217"/>
    <w:rsid w:val="009E3427"/>
    <w:rsid w:val="009E40F4"/>
    <w:rsid w:val="009E4B8E"/>
    <w:rsid w:val="009E73CF"/>
    <w:rsid w:val="009E7E23"/>
    <w:rsid w:val="009F1A92"/>
    <w:rsid w:val="009F30A4"/>
    <w:rsid w:val="009F4C20"/>
    <w:rsid w:val="00A02914"/>
    <w:rsid w:val="00A10F9F"/>
    <w:rsid w:val="00A13018"/>
    <w:rsid w:val="00A153D5"/>
    <w:rsid w:val="00A16C1F"/>
    <w:rsid w:val="00A237EA"/>
    <w:rsid w:val="00A256A3"/>
    <w:rsid w:val="00A408F9"/>
    <w:rsid w:val="00A42B8D"/>
    <w:rsid w:val="00A444E7"/>
    <w:rsid w:val="00A4600F"/>
    <w:rsid w:val="00A46E60"/>
    <w:rsid w:val="00A4701D"/>
    <w:rsid w:val="00A47ECC"/>
    <w:rsid w:val="00A53698"/>
    <w:rsid w:val="00A57D94"/>
    <w:rsid w:val="00A62380"/>
    <w:rsid w:val="00A628A8"/>
    <w:rsid w:val="00A66D49"/>
    <w:rsid w:val="00A710D9"/>
    <w:rsid w:val="00A75D26"/>
    <w:rsid w:val="00A82C9D"/>
    <w:rsid w:val="00A861C1"/>
    <w:rsid w:val="00A90AC3"/>
    <w:rsid w:val="00A91DEC"/>
    <w:rsid w:val="00A970E0"/>
    <w:rsid w:val="00A97855"/>
    <w:rsid w:val="00AA0EF8"/>
    <w:rsid w:val="00AA1D1A"/>
    <w:rsid w:val="00AA2EC8"/>
    <w:rsid w:val="00AA5F4B"/>
    <w:rsid w:val="00AB131C"/>
    <w:rsid w:val="00AB1B4B"/>
    <w:rsid w:val="00AB1EA2"/>
    <w:rsid w:val="00AB362A"/>
    <w:rsid w:val="00AC076B"/>
    <w:rsid w:val="00AC0C1C"/>
    <w:rsid w:val="00AC2C95"/>
    <w:rsid w:val="00AD4196"/>
    <w:rsid w:val="00AD4CF2"/>
    <w:rsid w:val="00AD5412"/>
    <w:rsid w:val="00AD752F"/>
    <w:rsid w:val="00AE734E"/>
    <w:rsid w:val="00AE748C"/>
    <w:rsid w:val="00AF17BE"/>
    <w:rsid w:val="00AF1CD4"/>
    <w:rsid w:val="00AF1DBB"/>
    <w:rsid w:val="00AF2E14"/>
    <w:rsid w:val="00AF6DA2"/>
    <w:rsid w:val="00B010CC"/>
    <w:rsid w:val="00B04905"/>
    <w:rsid w:val="00B0626B"/>
    <w:rsid w:val="00B11060"/>
    <w:rsid w:val="00B11918"/>
    <w:rsid w:val="00B11BE1"/>
    <w:rsid w:val="00B11C7A"/>
    <w:rsid w:val="00B16579"/>
    <w:rsid w:val="00B2799B"/>
    <w:rsid w:val="00B35524"/>
    <w:rsid w:val="00B35B9A"/>
    <w:rsid w:val="00B411E9"/>
    <w:rsid w:val="00B41F11"/>
    <w:rsid w:val="00B47284"/>
    <w:rsid w:val="00B60851"/>
    <w:rsid w:val="00B61BA3"/>
    <w:rsid w:val="00B6704F"/>
    <w:rsid w:val="00B720FC"/>
    <w:rsid w:val="00B83546"/>
    <w:rsid w:val="00B92AC2"/>
    <w:rsid w:val="00B949E2"/>
    <w:rsid w:val="00B94A13"/>
    <w:rsid w:val="00B95035"/>
    <w:rsid w:val="00B962FE"/>
    <w:rsid w:val="00B96F00"/>
    <w:rsid w:val="00B97876"/>
    <w:rsid w:val="00BA08F7"/>
    <w:rsid w:val="00BA174C"/>
    <w:rsid w:val="00BA2592"/>
    <w:rsid w:val="00BA5562"/>
    <w:rsid w:val="00BB1F8B"/>
    <w:rsid w:val="00BB34BA"/>
    <w:rsid w:val="00BB49D6"/>
    <w:rsid w:val="00BC6C62"/>
    <w:rsid w:val="00BD0814"/>
    <w:rsid w:val="00BD3232"/>
    <w:rsid w:val="00BD6908"/>
    <w:rsid w:val="00BE3FC7"/>
    <w:rsid w:val="00BE50C9"/>
    <w:rsid w:val="00BE584A"/>
    <w:rsid w:val="00BE7F11"/>
    <w:rsid w:val="00BF1D21"/>
    <w:rsid w:val="00BF4AB6"/>
    <w:rsid w:val="00BF6C3D"/>
    <w:rsid w:val="00BF7A64"/>
    <w:rsid w:val="00C00134"/>
    <w:rsid w:val="00C06E4F"/>
    <w:rsid w:val="00C071B1"/>
    <w:rsid w:val="00C100DA"/>
    <w:rsid w:val="00C10A48"/>
    <w:rsid w:val="00C1279B"/>
    <w:rsid w:val="00C12821"/>
    <w:rsid w:val="00C13D5E"/>
    <w:rsid w:val="00C13E36"/>
    <w:rsid w:val="00C14EE5"/>
    <w:rsid w:val="00C167D3"/>
    <w:rsid w:val="00C21B55"/>
    <w:rsid w:val="00C235D8"/>
    <w:rsid w:val="00C23FB1"/>
    <w:rsid w:val="00C3004F"/>
    <w:rsid w:val="00C30D5A"/>
    <w:rsid w:val="00C30DDA"/>
    <w:rsid w:val="00C30E0D"/>
    <w:rsid w:val="00C318CF"/>
    <w:rsid w:val="00C329FD"/>
    <w:rsid w:val="00C3339A"/>
    <w:rsid w:val="00C35484"/>
    <w:rsid w:val="00C35B5D"/>
    <w:rsid w:val="00C42E4D"/>
    <w:rsid w:val="00C44F06"/>
    <w:rsid w:val="00C5167F"/>
    <w:rsid w:val="00C51CA8"/>
    <w:rsid w:val="00C52765"/>
    <w:rsid w:val="00C5289E"/>
    <w:rsid w:val="00C641B1"/>
    <w:rsid w:val="00C649DC"/>
    <w:rsid w:val="00C64FAA"/>
    <w:rsid w:val="00C72380"/>
    <w:rsid w:val="00C72862"/>
    <w:rsid w:val="00C741D8"/>
    <w:rsid w:val="00C75B62"/>
    <w:rsid w:val="00C77FA8"/>
    <w:rsid w:val="00C80CE8"/>
    <w:rsid w:val="00C824BD"/>
    <w:rsid w:val="00C85C95"/>
    <w:rsid w:val="00C92631"/>
    <w:rsid w:val="00C97CAF"/>
    <w:rsid w:val="00CA4ACF"/>
    <w:rsid w:val="00CA5474"/>
    <w:rsid w:val="00CA618E"/>
    <w:rsid w:val="00CA6F10"/>
    <w:rsid w:val="00CB066A"/>
    <w:rsid w:val="00CB770F"/>
    <w:rsid w:val="00CC4482"/>
    <w:rsid w:val="00CD1CE4"/>
    <w:rsid w:val="00CD639C"/>
    <w:rsid w:val="00CE04EE"/>
    <w:rsid w:val="00CE746D"/>
    <w:rsid w:val="00CF0D8A"/>
    <w:rsid w:val="00CF1D39"/>
    <w:rsid w:val="00CF6E76"/>
    <w:rsid w:val="00D00EC3"/>
    <w:rsid w:val="00D03787"/>
    <w:rsid w:val="00D0498D"/>
    <w:rsid w:val="00D05036"/>
    <w:rsid w:val="00D07A5A"/>
    <w:rsid w:val="00D13945"/>
    <w:rsid w:val="00D2499F"/>
    <w:rsid w:val="00D26F78"/>
    <w:rsid w:val="00D27312"/>
    <w:rsid w:val="00D301C9"/>
    <w:rsid w:val="00D410AE"/>
    <w:rsid w:val="00D43015"/>
    <w:rsid w:val="00D44F93"/>
    <w:rsid w:val="00D45D4F"/>
    <w:rsid w:val="00D46DD8"/>
    <w:rsid w:val="00D508EB"/>
    <w:rsid w:val="00D529B7"/>
    <w:rsid w:val="00D573CC"/>
    <w:rsid w:val="00D578AD"/>
    <w:rsid w:val="00D61C8D"/>
    <w:rsid w:val="00D6284A"/>
    <w:rsid w:val="00D62E4A"/>
    <w:rsid w:val="00D70A1A"/>
    <w:rsid w:val="00D73623"/>
    <w:rsid w:val="00D751DB"/>
    <w:rsid w:val="00D772FD"/>
    <w:rsid w:val="00D77815"/>
    <w:rsid w:val="00D77CB9"/>
    <w:rsid w:val="00D82DAC"/>
    <w:rsid w:val="00D83783"/>
    <w:rsid w:val="00D9206D"/>
    <w:rsid w:val="00D92E3A"/>
    <w:rsid w:val="00D945F6"/>
    <w:rsid w:val="00D95E6F"/>
    <w:rsid w:val="00D96CF9"/>
    <w:rsid w:val="00D9710C"/>
    <w:rsid w:val="00D97449"/>
    <w:rsid w:val="00DA18B6"/>
    <w:rsid w:val="00DA2764"/>
    <w:rsid w:val="00DA5CA0"/>
    <w:rsid w:val="00DA6D01"/>
    <w:rsid w:val="00DB21A2"/>
    <w:rsid w:val="00DB2673"/>
    <w:rsid w:val="00DC08C8"/>
    <w:rsid w:val="00DD5E01"/>
    <w:rsid w:val="00DD79EF"/>
    <w:rsid w:val="00DE0F31"/>
    <w:rsid w:val="00DE21C2"/>
    <w:rsid w:val="00DE561D"/>
    <w:rsid w:val="00DE6B14"/>
    <w:rsid w:val="00DE6D10"/>
    <w:rsid w:val="00DF099D"/>
    <w:rsid w:val="00DF2379"/>
    <w:rsid w:val="00DF5700"/>
    <w:rsid w:val="00DF679E"/>
    <w:rsid w:val="00E001BF"/>
    <w:rsid w:val="00E00CA8"/>
    <w:rsid w:val="00E03A29"/>
    <w:rsid w:val="00E05F45"/>
    <w:rsid w:val="00E11802"/>
    <w:rsid w:val="00E161F5"/>
    <w:rsid w:val="00E16EB4"/>
    <w:rsid w:val="00E175D1"/>
    <w:rsid w:val="00E24F6A"/>
    <w:rsid w:val="00E27204"/>
    <w:rsid w:val="00E30A80"/>
    <w:rsid w:val="00E320E6"/>
    <w:rsid w:val="00E36E56"/>
    <w:rsid w:val="00E37B21"/>
    <w:rsid w:val="00E441E3"/>
    <w:rsid w:val="00E44EB5"/>
    <w:rsid w:val="00E45517"/>
    <w:rsid w:val="00E4714C"/>
    <w:rsid w:val="00E4798C"/>
    <w:rsid w:val="00E53141"/>
    <w:rsid w:val="00E54D21"/>
    <w:rsid w:val="00E55CD9"/>
    <w:rsid w:val="00E5753E"/>
    <w:rsid w:val="00E6014B"/>
    <w:rsid w:val="00E6057B"/>
    <w:rsid w:val="00E63202"/>
    <w:rsid w:val="00E658BA"/>
    <w:rsid w:val="00E67958"/>
    <w:rsid w:val="00E71DBE"/>
    <w:rsid w:val="00E727E8"/>
    <w:rsid w:val="00E776C6"/>
    <w:rsid w:val="00E77C15"/>
    <w:rsid w:val="00E81502"/>
    <w:rsid w:val="00E825DF"/>
    <w:rsid w:val="00E85214"/>
    <w:rsid w:val="00E852AC"/>
    <w:rsid w:val="00E873C9"/>
    <w:rsid w:val="00E920DB"/>
    <w:rsid w:val="00EA29DC"/>
    <w:rsid w:val="00EA5421"/>
    <w:rsid w:val="00EB0FFD"/>
    <w:rsid w:val="00EB56DA"/>
    <w:rsid w:val="00EC05A0"/>
    <w:rsid w:val="00EC7FC7"/>
    <w:rsid w:val="00ED03B2"/>
    <w:rsid w:val="00ED4553"/>
    <w:rsid w:val="00ED56D2"/>
    <w:rsid w:val="00EE2BAB"/>
    <w:rsid w:val="00EE3921"/>
    <w:rsid w:val="00EE4145"/>
    <w:rsid w:val="00EE7067"/>
    <w:rsid w:val="00EE7AEB"/>
    <w:rsid w:val="00EF3113"/>
    <w:rsid w:val="00EF43E8"/>
    <w:rsid w:val="00EF49D0"/>
    <w:rsid w:val="00EF5A06"/>
    <w:rsid w:val="00EF648A"/>
    <w:rsid w:val="00F02CA2"/>
    <w:rsid w:val="00F04ADA"/>
    <w:rsid w:val="00F0520D"/>
    <w:rsid w:val="00F10C5E"/>
    <w:rsid w:val="00F10E35"/>
    <w:rsid w:val="00F1257A"/>
    <w:rsid w:val="00F1339B"/>
    <w:rsid w:val="00F21B0E"/>
    <w:rsid w:val="00F22BCD"/>
    <w:rsid w:val="00F25490"/>
    <w:rsid w:val="00F270A4"/>
    <w:rsid w:val="00F34393"/>
    <w:rsid w:val="00F3484A"/>
    <w:rsid w:val="00F47978"/>
    <w:rsid w:val="00F57364"/>
    <w:rsid w:val="00F6164E"/>
    <w:rsid w:val="00F616DF"/>
    <w:rsid w:val="00F62910"/>
    <w:rsid w:val="00F62E9B"/>
    <w:rsid w:val="00F6360F"/>
    <w:rsid w:val="00F65D5E"/>
    <w:rsid w:val="00F67265"/>
    <w:rsid w:val="00F67E17"/>
    <w:rsid w:val="00F7135E"/>
    <w:rsid w:val="00F72BE1"/>
    <w:rsid w:val="00F733F0"/>
    <w:rsid w:val="00F7657A"/>
    <w:rsid w:val="00F84BED"/>
    <w:rsid w:val="00F90189"/>
    <w:rsid w:val="00F93BD7"/>
    <w:rsid w:val="00F94EEB"/>
    <w:rsid w:val="00F94F06"/>
    <w:rsid w:val="00F973B8"/>
    <w:rsid w:val="00FA3C7D"/>
    <w:rsid w:val="00FB3974"/>
    <w:rsid w:val="00FB5A44"/>
    <w:rsid w:val="00FB5A6F"/>
    <w:rsid w:val="00FC0B3F"/>
    <w:rsid w:val="00FC14A6"/>
    <w:rsid w:val="00FC18A9"/>
    <w:rsid w:val="00FC6FF6"/>
    <w:rsid w:val="00FD1130"/>
    <w:rsid w:val="00FD2704"/>
    <w:rsid w:val="00FD7628"/>
    <w:rsid w:val="00FE0650"/>
    <w:rsid w:val="00FE4554"/>
    <w:rsid w:val="00FE536B"/>
    <w:rsid w:val="00FE6155"/>
    <w:rsid w:val="00FE62F5"/>
    <w:rsid w:val="00FE6545"/>
    <w:rsid w:val="00FE6B9B"/>
    <w:rsid w:val="00FF0F7A"/>
    <w:rsid w:val="00FF2B6B"/>
    <w:rsid w:val="00FF3335"/>
    <w:rsid w:val="00FF56C8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A106"/>
  <w15:docId w15:val="{B04DE6BB-B462-441C-BE60-700D063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531AD"/>
    <w:pPr>
      <w:ind w:left="360" w:firstLine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531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1">
    <w:name w:val="Обычный (Web)1"/>
    <w:basedOn w:val="a"/>
    <w:rsid w:val="008531AD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3">
    <w:name w:val="Strong"/>
    <w:qFormat/>
    <w:rsid w:val="008531AD"/>
    <w:rPr>
      <w:b/>
      <w:bCs/>
    </w:rPr>
  </w:style>
  <w:style w:type="paragraph" w:styleId="HTML">
    <w:name w:val="HTML Preformatted"/>
    <w:basedOn w:val="a"/>
    <w:link w:val="HTML0"/>
    <w:rsid w:val="00853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8531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8531AD"/>
    <w:pPr>
      <w:spacing w:after="120"/>
    </w:pPr>
  </w:style>
  <w:style w:type="character" w:customStyle="1" w:styleId="a5">
    <w:name w:val="Основной текст Знак"/>
    <w:basedOn w:val="a0"/>
    <w:link w:val="a4"/>
    <w:rsid w:val="008531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5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9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F48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48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F48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48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B1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C2E2-F957-4FDC-9BC8-343F54D6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Тимашева Галина Александровна</dc:creator>
  <cp:lastModifiedBy>Кожевникова Анеля Наилевна</cp:lastModifiedBy>
  <cp:revision>4</cp:revision>
  <cp:lastPrinted>2021-11-26T06:09:00Z</cp:lastPrinted>
  <dcterms:created xsi:type="dcterms:W3CDTF">2025-07-02T08:17:00Z</dcterms:created>
  <dcterms:modified xsi:type="dcterms:W3CDTF">2025-07-22T04:53:00Z</dcterms:modified>
</cp:coreProperties>
</file>